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6E2D5" w14:textId="508F637B" w:rsidR="006854A4" w:rsidRPr="002F51F4" w:rsidRDefault="00B12C3E" w:rsidP="002F51F4">
      <w:pPr>
        <w:pStyle w:val="3"/>
        <w:spacing w:before="0" w:after="0" w:line="240" w:lineRule="auto"/>
        <w:jc w:val="center"/>
        <w:rPr>
          <w:rFonts w:ascii="黑体" w:eastAsia="黑体" w:hAnsi="黑体" w:cs="黑体"/>
        </w:rPr>
      </w:pPr>
      <w:r>
        <w:rPr>
          <w:rFonts w:ascii="黑体" w:eastAsia="黑体" w:hAnsi="黑体" w:cs="黑体" w:hint="eastAsia"/>
        </w:rPr>
        <w:t>景德镇市</w:t>
      </w:r>
      <w:r w:rsidR="003F4249">
        <w:rPr>
          <w:rFonts w:ascii="黑体" w:eastAsia="黑体" w:hAnsi="黑体" w:cs="黑体" w:hint="eastAsia"/>
        </w:rPr>
        <w:t>第七中学</w:t>
      </w:r>
      <w:r>
        <w:rPr>
          <w:rFonts w:ascii="黑体" w:eastAsia="黑体" w:hAnsi="黑体" w:cs="黑体" w:hint="eastAsia"/>
        </w:rPr>
        <w:t>202</w:t>
      </w:r>
      <w:r w:rsidR="00BE17FA">
        <w:rPr>
          <w:rFonts w:ascii="黑体" w:eastAsia="黑体" w:hAnsi="黑体" w:cs="黑体" w:hint="eastAsia"/>
        </w:rPr>
        <w:t>3</w:t>
      </w:r>
      <w:r>
        <w:rPr>
          <w:rFonts w:ascii="黑体" w:eastAsia="黑体" w:hAnsi="黑体" w:cs="黑体" w:hint="eastAsia"/>
        </w:rPr>
        <w:t>年单位预算</w:t>
      </w:r>
    </w:p>
    <w:p w14:paraId="14590030" w14:textId="77777777" w:rsidR="006854A4" w:rsidRDefault="00B12C3E">
      <w:pPr>
        <w:spacing w:before="240"/>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目</w:t>
      </w:r>
      <w:r>
        <w:rPr>
          <w:rFonts w:ascii="仿宋_GB2312" w:eastAsia="仿宋_GB2312" w:hAnsi="仿宋" w:cs="仿宋_GB2312"/>
          <w:b/>
          <w:bCs/>
          <w:sz w:val="32"/>
          <w:szCs w:val="32"/>
        </w:rPr>
        <w:t xml:space="preserve">   </w:t>
      </w:r>
      <w:r>
        <w:rPr>
          <w:rFonts w:ascii="仿宋_GB2312" w:eastAsia="仿宋_GB2312" w:hAnsi="仿宋" w:cs="仿宋_GB2312" w:hint="eastAsia"/>
          <w:b/>
          <w:bCs/>
          <w:sz w:val="32"/>
          <w:szCs w:val="32"/>
        </w:rPr>
        <w:t>录</w:t>
      </w:r>
    </w:p>
    <w:p w14:paraId="3569001D" w14:textId="77777777" w:rsidR="006854A4" w:rsidRDefault="00B12C3E">
      <w:pPr>
        <w:ind w:firstLineChars="200" w:firstLine="640"/>
        <w:rPr>
          <w:rFonts w:ascii="黑体" w:eastAsia="黑体" w:cs="Times New Roman"/>
          <w:sz w:val="32"/>
          <w:szCs w:val="32"/>
        </w:rPr>
      </w:pPr>
      <w:r>
        <w:rPr>
          <w:rFonts w:ascii="黑体" w:eastAsia="黑体" w:hAnsi="宋体" w:cs="黑体" w:hint="eastAsia"/>
          <w:sz w:val="32"/>
          <w:szCs w:val="32"/>
        </w:rPr>
        <w:t>第一部分</w:t>
      </w:r>
      <w:r w:rsidR="003F4249">
        <w:rPr>
          <w:rFonts w:ascii="黑体" w:eastAsia="黑体" w:hAnsi="宋体" w:cs="黑体" w:hint="eastAsia"/>
          <w:sz w:val="32"/>
          <w:szCs w:val="32"/>
        </w:rPr>
        <w:t>：</w:t>
      </w:r>
      <w:r w:rsidR="003F4249" w:rsidRPr="003F4249">
        <w:rPr>
          <w:rFonts w:ascii="黑体" w:eastAsia="黑体" w:hAnsi="宋体" w:cs="黑体" w:hint="eastAsia"/>
          <w:sz w:val="32"/>
          <w:szCs w:val="32"/>
        </w:rPr>
        <w:t>景德镇市第七中学</w:t>
      </w:r>
      <w:r>
        <w:rPr>
          <w:rFonts w:ascii="黑体" w:eastAsia="黑体" w:hAnsi="宋体" w:cs="黑体" w:hint="eastAsia"/>
          <w:sz w:val="32"/>
          <w:szCs w:val="32"/>
        </w:rPr>
        <w:t>概况</w:t>
      </w:r>
    </w:p>
    <w:p w14:paraId="183627BD" w14:textId="2E8E9500" w:rsidR="006854A4" w:rsidRDefault="00B12C3E">
      <w:pPr>
        <w:ind w:firstLineChars="200" w:firstLine="640"/>
        <w:rPr>
          <w:rFonts w:ascii="仿宋_GB2312" w:eastAsia="仿宋_GB2312" w:hAnsi="宋体" w:cs="仿宋_GB2312"/>
          <w:sz w:val="32"/>
          <w:szCs w:val="32"/>
        </w:rPr>
      </w:pPr>
      <w:r>
        <w:rPr>
          <w:rFonts w:ascii="仿宋" w:eastAsia="仿宋" w:hAnsi="仿宋" w:cs="仿宋" w:hint="eastAsia"/>
          <w:color w:val="333333"/>
          <w:sz w:val="32"/>
          <w:szCs w:val="32"/>
          <w:shd w:val="clear" w:color="auto" w:fill="FFFFFF"/>
        </w:rPr>
        <w:t xml:space="preserve">  </w:t>
      </w:r>
      <w:r w:rsidR="00BE17FA">
        <w:rPr>
          <w:rFonts w:ascii="仿宋" w:eastAsia="仿宋" w:hAnsi="仿宋" w:cs="仿宋"/>
          <w:color w:val="333333"/>
          <w:sz w:val="32"/>
          <w:szCs w:val="32"/>
          <w:shd w:val="clear" w:color="auto" w:fill="FFFFFF"/>
        </w:rPr>
        <w:t xml:space="preserve"> </w:t>
      </w:r>
      <w:r>
        <w:rPr>
          <w:rFonts w:ascii="仿宋_GB2312" w:eastAsia="仿宋_GB2312" w:hAnsi="宋体" w:cs="仿宋_GB2312" w:hint="eastAsia"/>
          <w:sz w:val="32"/>
          <w:szCs w:val="32"/>
        </w:rPr>
        <w:t>一、单位主要职责</w:t>
      </w:r>
    </w:p>
    <w:p w14:paraId="709F30E9"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  </w:t>
      </w:r>
      <w:r>
        <w:rPr>
          <w:rFonts w:ascii="仿宋_GB2312" w:eastAsia="仿宋_GB2312" w:hAnsi="宋体" w:cs="仿宋_GB2312" w:hint="eastAsia"/>
          <w:sz w:val="32"/>
          <w:szCs w:val="32"/>
        </w:rPr>
        <w:t>二、单位机构设置情况</w:t>
      </w:r>
    </w:p>
    <w:p w14:paraId="26243DC7" w14:textId="13A8EB8E" w:rsidR="006854A4" w:rsidRDefault="00B12C3E">
      <w:pPr>
        <w:ind w:firstLineChars="200" w:firstLine="640"/>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sidR="003F4249">
        <w:rPr>
          <w:rFonts w:ascii="黑体" w:eastAsia="黑体" w:hAnsi="宋体" w:cs="黑体" w:hint="eastAsia"/>
          <w:sz w:val="32"/>
          <w:szCs w:val="32"/>
        </w:rPr>
        <w:t>景德镇市第七中学</w:t>
      </w:r>
      <w:r>
        <w:rPr>
          <w:rFonts w:ascii="黑体" w:eastAsia="黑体" w:hAnsi="宋体" w:cs="黑体" w:hint="eastAsia"/>
          <w:sz w:val="32"/>
          <w:szCs w:val="32"/>
        </w:rPr>
        <w:t>202</w:t>
      </w:r>
      <w:r w:rsidR="00BE17FA">
        <w:rPr>
          <w:rFonts w:ascii="黑体" w:eastAsia="黑体" w:hAnsi="宋体" w:cs="黑体" w:hint="eastAsia"/>
          <w:sz w:val="32"/>
          <w:szCs w:val="32"/>
        </w:rPr>
        <w:t>3</w:t>
      </w:r>
      <w:r>
        <w:rPr>
          <w:rFonts w:ascii="黑体" w:eastAsia="黑体" w:hAnsi="宋体" w:cs="黑体" w:hint="eastAsia"/>
          <w:sz w:val="32"/>
          <w:szCs w:val="32"/>
        </w:rPr>
        <w:t>年预算情况说明</w:t>
      </w:r>
    </w:p>
    <w:p w14:paraId="5762BAC2" w14:textId="7AB7D5C4" w:rsidR="006854A4" w:rsidRDefault="00B12C3E">
      <w:pPr>
        <w:widowControl/>
        <w:shd w:val="clear" w:color="auto" w:fill="FFFFFF"/>
        <w:ind w:firstLine="960"/>
        <w:jc w:val="left"/>
        <w:rPr>
          <w:rFonts w:ascii="仿宋_GB2312" w:eastAsia="仿宋_GB2312" w:hAnsi="微软雅黑" w:cs="仿宋_GB2312"/>
          <w:color w:val="000000"/>
          <w:kern w:val="0"/>
          <w:sz w:val="32"/>
          <w:szCs w:val="32"/>
          <w:shd w:val="clear" w:color="auto" w:fill="FFFFFF"/>
          <w:lang w:bidi="ar"/>
        </w:rPr>
      </w:pPr>
      <w:r>
        <w:rPr>
          <w:rFonts w:ascii="仿宋_GB2312" w:eastAsia="仿宋_GB2312" w:hAnsi="宋体" w:cs="仿宋_GB2312"/>
          <w:sz w:val="32"/>
          <w:szCs w:val="32"/>
        </w:rPr>
        <w:t xml:space="preserve">  </w:t>
      </w:r>
      <w:r>
        <w:rPr>
          <w:rFonts w:ascii="仿宋" w:eastAsia="仿宋" w:hAnsi="仿宋" w:cs="仿宋" w:hint="eastAsia"/>
          <w:color w:val="333333"/>
          <w:sz w:val="32"/>
          <w:szCs w:val="32"/>
          <w:shd w:val="clear" w:color="auto" w:fill="FFFFFF"/>
        </w:rPr>
        <w:t> </w:t>
      </w:r>
      <w:r>
        <w:rPr>
          <w:rFonts w:ascii="仿宋_GB2312" w:eastAsia="仿宋_GB2312" w:hAnsi="微软雅黑" w:cs="仿宋_GB2312"/>
          <w:color w:val="000000"/>
          <w:kern w:val="0"/>
          <w:sz w:val="32"/>
          <w:szCs w:val="32"/>
          <w:shd w:val="clear" w:color="auto" w:fill="FFFFFF"/>
          <w:lang w:bidi="ar"/>
        </w:rPr>
        <w:t>一、20</w:t>
      </w:r>
      <w:r>
        <w:rPr>
          <w:rFonts w:ascii="仿宋_GB2312" w:eastAsia="仿宋_GB2312" w:hAnsi="微软雅黑" w:cs="仿宋_GB2312" w:hint="eastAsia"/>
          <w:color w:val="000000"/>
          <w:kern w:val="0"/>
          <w:sz w:val="32"/>
          <w:szCs w:val="32"/>
          <w:shd w:val="clear" w:color="auto" w:fill="FFFFFF"/>
          <w:lang w:bidi="ar"/>
        </w:rPr>
        <w:t>2</w:t>
      </w:r>
      <w:r w:rsidR="00BE17FA">
        <w:rPr>
          <w:rFonts w:ascii="仿宋_GB2312" w:eastAsia="仿宋_GB2312" w:hAnsi="微软雅黑" w:cs="仿宋_GB2312" w:hint="eastAsia"/>
          <w:color w:val="000000"/>
          <w:kern w:val="0"/>
          <w:sz w:val="32"/>
          <w:szCs w:val="32"/>
          <w:shd w:val="clear" w:color="auto" w:fill="FFFFFF"/>
          <w:lang w:bidi="ar"/>
        </w:rPr>
        <w:t>3</w:t>
      </w:r>
      <w:r>
        <w:rPr>
          <w:rFonts w:ascii="仿宋_GB2312" w:eastAsia="仿宋_GB2312" w:hAnsi="微软雅黑" w:cs="仿宋_GB2312"/>
          <w:color w:val="000000"/>
          <w:kern w:val="0"/>
          <w:sz w:val="32"/>
          <w:szCs w:val="32"/>
          <w:shd w:val="clear" w:color="auto" w:fill="FFFFFF"/>
          <w:lang w:bidi="ar"/>
        </w:rPr>
        <w:t>年预算收支情况说明</w:t>
      </w:r>
    </w:p>
    <w:p w14:paraId="01A3788D" w14:textId="77777777" w:rsidR="006854A4" w:rsidRDefault="00B12C3E">
      <w:pPr>
        <w:widowControl/>
        <w:shd w:val="clear" w:color="auto" w:fill="FFFFFF"/>
        <w:ind w:firstLine="960"/>
        <w:jc w:val="left"/>
        <w:rPr>
          <w:rFonts w:ascii="仿宋_GB2312" w:eastAsia="仿宋_GB2312" w:hAnsi="微软雅黑" w:cs="仿宋_GB2312"/>
          <w:color w:val="000000"/>
          <w:kern w:val="0"/>
          <w:sz w:val="32"/>
          <w:szCs w:val="32"/>
          <w:shd w:val="clear" w:color="auto" w:fill="FFFFFF"/>
          <w:lang w:bidi="ar"/>
        </w:rPr>
      </w:pPr>
      <w:r>
        <w:rPr>
          <w:rFonts w:ascii="仿宋_GB2312" w:eastAsia="仿宋_GB2312" w:hAnsi="微软雅黑" w:cs="仿宋_GB2312" w:hint="eastAsia"/>
          <w:color w:val="000000"/>
          <w:kern w:val="0"/>
          <w:sz w:val="32"/>
          <w:szCs w:val="32"/>
          <w:shd w:val="clear" w:color="auto" w:fill="FFFFFF"/>
          <w:lang w:bidi="ar"/>
        </w:rPr>
        <w:t xml:space="preserve">   1、预算收入情况说明</w:t>
      </w:r>
    </w:p>
    <w:p w14:paraId="7754650D" w14:textId="77777777" w:rsidR="006854A4" w:rsidRDefault="00B12C3E">
      <w:pPr>
        <w:widowControl/>
        <w:shd w:val="clear" w:color="auto" w:fill="FFFFFF"/>
        <w:ind w:firstLine="960"/>
        <w:jc w:val="left"/>
        <w:rPr>
          <w:rFonts w:ascii="仿宋_GB2312" w:eastAsia="仿宋_GB2312" w:hAnsi="微软雅黑" w:cs="仿宋_GB2312"/>
          <w:color w:val="000000"/>
          <w:kern w:val="0"/>
          <w:sz w:val="32"/>
          <w:szCs w:val="32"/>
          <w:shd w:val="clear" w:color="auto" w:fill="FFFFFF"/>
          <w:lang w:bidi="ar"/>
        </w:rPr>
      </w:pPr>
      <w:r>
        <w:rPr>
          <w:rFonts w:ascii="仿宋_GB2312" w:eastAsia="仿宋_GB2312" w:hAnsi="微软雅黑" w:cs="仿宋_GB2312" w:hint="eastAsia"/>
          <w:color w:val="000000"/>
          <w:kern w:val="0"/>
          <w:sz w:val="32"/>
          <w:szCs w:val="32"/>
          <w:shd w:val="clear" w:color="auto" w:fill="FFFFFF"/>
          <w:lang w:bidi="ar"/>
        </w:rPr>
        <w:t xml:space="preserve">   2、预算支出情况说明</w:t>
      </w:r>
    </w:p>
    <w:p w14:paraId="7BB5ADE3" w14:textId="77777777" w:rsidR="006854A4" w:rsidRDefault="00B12C3E">
      <w:pPr>
        <w:widowControl/>
        <w:shd w:val="clear" w:color="auto" w:fill="FFFFFF"/>
        <w:ind w:left="960"/>
        <w:jc w:val="left"/>
        <w:rPr>
          <w:rFonts w:ascii="仿宋_GB2312" w:eastAsia="仿宋_GB2312" w:hAnsi="微软雅黑" w:cs="仿宋_GB2312"/>
          <w:color w:val="000000"/>
          <w:kern w:val="0"/>
          <w:sz w:val="32"/>
          <w:szCs w:val="32"/>
          <w:shd w:val="clear" w:color="auto" w:fill="FFFFFF"/>
          <w:lang w:bidi="ar"/>
        </w:rPr>
      </w:pPr>
      <w:r>
        <w:rPr>
          <w:rFonts w:ascii="仿宋_GB2312" w:eastAsia="仿宋_GB2312" w:hAnsi="微软雅黑" w:cs="仿宋_GB2312" w:hint="eastAsia"/>
          <w:color w:val="000000"/>
          <w:kern w:val="0"/>
          <w:sz w:val="32"/>
          <w:szCs w:val="32"/>
          <w:shd w:val="clear" w:color="auto" w:fill="FFFFFF"/>
          <w:lang w:bidi="ar"/>
        </w:rPr>
        <w:t xml:space="preserve">   3、经费拨款情况说明</w:t>
      </w:r>
    </w:p>
    <w:p w14:paraId="03DCE71D" w14:textId="77777777" w:rsidR="006854A4" w:rsidRDefault="00B12C3E">
      <w:pPr>
        <w:widowControl/>
        <w:shd w:val="clear" w:color="auto" w:fill="FFFFFF"/>
        <w:jc w:val="left"/>
        <w:rPr>
          <w:rFonts w:ascii="仿宋_GB2312" w:eastAsia="仿宋_GB2312" w:hAnsi="微软雅黑" w:cs="仿宋_GB2312"/>
          <w:color w:val="000000"/>
          <w:kern w:val="0"/>
          <w:sz w:val="32"/>
          <w:szCs w:val="32"/>
          <w:shd w:val="clear" w:color="auto" w:fill="FFFFFF"/>
          <w:lang w:bidi="ar"/>
        </w:rPr>
      </w:pPr>
      <w:r>
        <w:rPr>
          <w:rFonts w:ascii="仿宋_GB2312" w:eastAsia="仿宋_GB2312" w:hAnsi="微软雅黑" w:cs="仿宋_GB2312" w:hint="eastAsia"/>
          <w:color w:val="000000"/>
          <w:kern w:val="0"/>
          <w:sz w:val="32"/>
          <w:szCs w:val="32"/>
          <w:shd w:val="clear" w:color="auto" w:fill="FFFFFF"/>
          <w:lang w:bidi="ar"/>
        </w:rPr>
        <w:t xml:space="preserve">         4、政府性基金收支情况说明</w:t>
      </w:r>
    </w:p>
    <w:p w14:paraId="4C9AEA93" w14:textId="77777777" w:rsidR="006854A4" w:rsidRDefault="00B12C3E">
      <w:pPr>
        <w:widowControl/>
        <w:shd w:val="clear" w:color="auto" w:fill="FFFFFF"/>
        <w:jc w:val="left"/>
        <w:rPr>
          <w:rFonts w:ascii="仿宋_GB2312" w:eastAsia="仿宋_GB2312" w:hAnsi="微软雅黑" w:cs="仿宋_GB2312"/>
          <w:color w:val="000000"/>
          <w:kern w:val="0"/>
          <w:sz w:val="32"/>
          <w:szCs w:val="32"/>
          <w:shd w:val="clear" w:color="auto" w:fill="FFFFFF"/>
          <w:lang w:bidi="ar"/>
        </w:rPr>
      </w:pPr>
      <w:r>
        <w:rPr>
          <w:rFonts w:ascii="仿宋_GB2312" w:eastAsia="仿宋_GB2312" w:hAnsi="微软雅黑" w:cs="仿宋_GB2312" w:hint="eastAsia"/>
          <w:color w:val="000000"/>
          <w:kern w:val="0"/>
          <w:sz w:val="32"/>
          <w:szCs w:val="32"/>
          <w:shd w:val="clear" w:color="auto" w:fill="FFFFFF"/>
          <w:lang w:bidi="ar"/>
        </w:rPr>
        <w:t xml:space="preserve">         5、单位运行经费情况说明</w:t>
      </w:r>
    </w:p>
    <w:p w14:paraId="6E25D53A" w14:textId="77777777" w:rsidR="006854A4" w:rsidRDefault="00B12C3E">
      <w:pPr>
        <w:widowControl/>
        <w:shd w:val="clear" w:color="auto" w:fill="FFFFFF"/>
        <w:ind w:firstLine="960"/>
        <w:jc w:val="left"/>
        <w:rPr>
          <w:rFonts w:ascii="仿宋_GB2312" w:eastAsia="仿宋_GB2312" w:hAnsi="微软雅黑" w:cs="仿宋_GB2312"/>
          <w:color w:val="000000"/>
          <w:kern w:val="0"/>
          <w:sz w:val="32"/>
          <w:szCs w:val="32"/>
          <w:shd w:val="clear" w:color="auto" w:fill="FFFFFF"/>
          <w:lang w:bidi="ar"/>
        </w:rPr>
      </w:pPr>
      <w:r>
        <w:rPr>
          <w:rFonts w:ascii="仿宋_GB2312" w:eastAsia="仿宋_GB2312" w:hAnsi="微软雅黑" w:cs="仿宋_GB2312" w:hint="eastAsia"/>
          <w:color w:val="000000"/>
          <w:kern w:val="0"/>
          <w:sz w:val="32"/>
          <w:szCs w:val="32"/>
          <w:shd w:val="clear" w:color="auto" w:fill="FFFFFF"/>
          <w:lang w:bidi="ar"/>
        </w:rPr>
        <w:t xml:space="preserve">   6、政府采购安排情况说明</w:t>
      </w:r>
    </w:p>
    <w:p w14:paraId="3C720B61" w14:textId="77777777" w:rsidR="006854A4" w:rsidRDefault="00B12C3E">
      <w:pPr>
        <w:widowControl/>
        <w:shd w:val="clear" w:color="auto" w:fill="FFFFFF"/>
        <w:ind w:firstLineChars="400" w:firstLine="1280"/>
        <w:jc w:val="left"/>
        <w:rPr>
          <w:rFonts w:ascii="仿宋_GB2312" w:eastAsia="仿宋_GB2312" w:hAnsi="微软雅黑" w:cs="仿宋_GB2312"/>
          <w:color w:val="000000"/>
          <w:kern w:val="0"/>
          <w:sz w:val="32"/>
          <w:szCs w:val="32"/>
          <w:shd w:val="clear" w:color="auto" w:fill="FFFFFF"/>
          <w:lang w:bidi="ar"/>
        </w:rPr>
      </w:pPr>
      <w:r>
        <w:rPr>
          <w:rFonts w:ascii="仿宋_GB2312" w:eastAsia="仿宋_GB2312" w:hAnsi="微软雅黑" w:cs="仿宋_GB2312" w:hint="eastAsia"/>
          <w:color w:val="000000"/>
          <w:kern w:val="0"/>
          <w:sz w:val="32"/>
          <w:szCs w:val="32"/>
          <w:shd w:val="clear" w:color="auto" w:fill="FFFFFF"/>
          <w:lang w:bidi="ar"/>
        </w:rPr>
        <w:t xml:space="preserve"> 7、</w:t>
      </w:r>
      <w:r>
        <w:rPr>
          <w:rFonts w:ascii="仿宋_GB2312" w:eastAsia="仿宋_GB2312" w:hAnsi="微软雅黑" w:cs="仿宋_GB2312"/>
          <w:color w:val="000000"/>
          <w:kern w:val="0"/>
          <w:sz w:val="32"/>
          <w:szCs w:val="32"/>
          <w:shd w:val="clear" w:color="auto" w:fill="FFFFFF"/>
          <w:lang w:bidi="ar"/>
        </w:rPr>
        <w:t>国有资产占用情况说明</w:t>
      </w:r>
    </w:p>
    <w:p w14:paraId="7E2B6512" w14:textId="424EBACD" w:rsidR="006854A4" w:rsidRDefault="00B12C3E">
      <w:pPr>
        <w:widowControl/>
        <w:shd w:val="clear" w:color="auto" w:fill="FFFFFF"/>
        <w:ind w:firstLine="960"/>
        <w:jc w:val="left"/>
        <w:rPr>
          <w:rFonts w:ascii="仿宋_GB2312" w:eastAsia="仿宋_GB2312" w:cs="Times New Roman"/>
          <w:sz w:val="32"/>
          <w:szCs w:val="32"/>
        </w:rPr>
      </w:pPr>
      <w:r>
        <w:rPr>
          <w:rFonts w:ascii="仿宋_GB2312" w:eastAsia="仿宋_GB2312" w:hAnsi="微软雅黑" w:cs="仿宋_GB2312" w:hint="eastAsia"/>
          <w:color w:val="000000"/>
          <w:kern w:val="0"/>
          <w:sz w:val="32"/>
          <w:szCs w:val="32"/>
          <w:shd w:val="clear" w:color="auto" w:fill="FFFFFF"/>
          <w:lang w:bidi="ar"/>
        </w:rPr>
        <w:t xml:space="preserve">   </w:t>
      </w:r>
      <w:r>
        <w:rPr>
          <w:rFonts w:ascii="仿宋_GB2312" w:eastAsia="仿宋_GB2312" w:hAnsi="微软雅黑" w:cs="仿宋_GB2312"/>
          <w:color w:val="000000"/>
          <w:kern w:val="0"/>
          <w:sz w:val="32"/>
          <w:szCs w:val="32"/>
          <w:shd w:val="clear" w:color="auto" w:fill="FFFFFF"/>
          <w:lang w:bidi="ar"/>
        </w:rPr>
        <w:t>二、20</w:t>
      </w:r>
      <w:r>
        <w:rPr>
          <w:rFonts w:ascii="仿宋_GB2312" w:eastAsia="仿宋_GB2312" w:hAnsi="微软雅黑" w:cs="仿宋_GB2312" w:hint="eastAsia"/>
          <w:color w:val="000000"/>
          <w:kern w:val="0"/>
          <w:sz w:val="32"/>
          <w:szCs w:val="32"/>
          <w:shd w:val="clear" w:color="auto" w:fill="FFFFFF"/>
          <w:lang w:bidi="ar"/>
        </w:rPr>
        <w:t>2</w:t>
      </w:r>
      <w:r w:rsidR="00BE17FA">
        <w:rPr>
          <w:rFonts w:ascii="仿宋_GB2312" w:eastAsia="仿宋_GB2312" w:hAnsi="微软雅黑" w:cs="仿宋_GB2312" w:hint="eastAsia"/>
          <w:color w:val="000000"/>
          <w:kern w:val="0"/>
          <w:sz w:val="32"/>
          <w:szCs w:val="32"/>
          <w:shd w:val="clear" w:color="auto" w:fill="FFFFFF"/>
          <w:lang w:bidi="ar"/>
        </w:rPr>
        <w:t>3</w:t>
      </w:r>
      <w:r>
        <w:rPr>
          <w:rFonts w:ascii="仿宋_GB2312" w:eastAsia="仿宋_GB2312" w:hAnsi="微软雅黑" w:cs="仿宋_GB2312"/>
          <w:color w:val="000000"/>
          <w:kern w:val="0"/>
          <w:sz w:val="32"/>
          <w:szCs w:val="32"/>
          <w:shd w:val="clear" w:color="auto" w:fill="FFFFFF"/>
          <w:lang w:bidi="ar"/>
        </w:rPr>
        <w:t>年</w:t>
      </w:r>
      <w:r>
        <w:rPr>
          <w:rFonts w:ascii="仿宋_GB2312" w:eastAsia="仿宋_GB2312" w:hAnsi="微软雅黑" w:cs="仿宋_GB2312" w:hint="eastAsia"/>
          <w:color w:val="000000"/>
          <w:kern w:val="0"/>
          <w:sz w:val="32"/>
          <w:szCs w:val="32"/>
          <w:shd w:val="clear" w:color="auto" w:fill="FFFFFF"/>
          <w:lang w:bidi="ar"/>
        </w:rPr>
        <w:t>“</w:t>
      </w:r>
      <w:r>
        <w:rPr>
          <w:rFonts w:ascii="仿宋_GB2312" w:eastAsia="仿宋_GB2312" w:hAnsi="微软雅黑" w:cs="仿宋_GB2312"/>
          <w:color w:val="000000"/>
          <w:kern w:val="0"/>
          <w:sz w:val="32"/>
          <w:szCs w:val="32"/>
          <w:shd w:val="clear" w:color="auto" w:fill="FFFFFF"/>
          <w:lang w:bidi="ar"/>
        </w:rPr>
        <w:t>三公</w:t>
      </w:r>
      <w:r>
        <w:rPr>
          <w:rFonts w:ascii="仿宋_GB2312" w:eastAsia="仿宋_GB2312" w:hAnsi="微软雅黑" w:cs="仿宋_GB2312" w:hint="eastAsia"/>
          <w:color w:val="000000"/>
          <w:kern w:val="0"/>
          <w:sz w:val="32"/>
          <w:szCs w:val="32"/>
          <w:shd w:val="clear" w:color="auto" w:fill="FFFFFF"/>
          <w:lang w:bidi="ar"/>
        </w:rPr>
        <w:t>”</w:t>
      </w:r>
      <w:r>
        <w:rPr>
          <w:rFonts w:ascii="仿宋_GB2312" w:eastAsia="仿宋_GB2312" w:hAnsi="微软雅黑" w:cs="仿宋_GB2312"/>
          <w:color w:val="000000"/>
          <w:kern w:val="0"/>
          <w:sz w:val="32"/>
          <w:szCs w:val="32"/>
          <w:shd w:val="clear" w:color="auto" w:fill="FFFFFF"/>
          <w:lang w:bidi="ar"/>
        </w:rPr>
        <w:t>经费增减变化原因等说明</w:t>
      </w:r>
    </w:p>
    <w:p w14:paraId="61D165C3" w14:textId="651CF55B" w:rsidR="006854A4" w:rsidRDefault="00B12C3E">
      <w:pPr>
        <w:ind w:firstLineChars="200" w:firstLine="640"/>
        <w:rPr>
          <w:rFonts w:ascii="黑体" w:eastAsia="黑体" w:hAnsi="宋体" w:cs="Times New Roman"/>
          <w:sz w:val="32"/>
          <w:szCs w:val="32"/>
        </w:rPr>
      </w:pPr>
      <w:r>
        <w:rPr>
          <w:rFonts w:ascii="黑体" w:eastAsia="黑体" w:hAnsi="宋体" w:cs="黑体" w:hint="eastAsia"/>
          <w:sz w:val="32"/>
          <w:szCs w:val="32"/>
        </w:rPr>
        <w:t>第三部分</w:t>
      </w:r>
      <w:r w:rsidR="003F4249">
        <w:rPr>
          <w:rFonts w:ascii="黑体" w:eastAsia="黑体" w:hAnsi="宋体" w:cs="黑体" w:hint="eastAsia"/>
          <w:sz w:val="32"/>
          <w:szCs w:val="32"/>
        </w:rPr>
        <w:t>景德镇市第七中学</w:t>
      </w:r>
      <w:r>
        <w:rPr>
          <w:rFonts w:ascii="黑体" w:eastAsia="黑体" w:hAnsi="宋体" w:cs="黑体" w:hint="eastAsia"/>
          <w:sz w:val="32"/>
          <w:szCs w:val="32"/>
        </w:rPr>
        <w:t>202</w:t>
      </w:r>
      <w:r w:rsidR="00BE17FA">
        <w:rPr>
          <w:rFonts w:ascii="黑体" w:eastAsia="黑体" w:hAnsi="宋体" w:cs="黑体" w:hint="eastAsia"/>
          <w:sz w:val="32"/>
          <w:szCs w:val="32"/>
        </w:rPr>
        <w:t>3</w:t>
      </w:r>
      <w:r>
        <w:rPr>
          <w:rFonts w:ascii="黑体" w:eastAsia="黑体" w:hAnsi="宋体" w:cs="黑体" w:hint="eastAsia"/>
          <w:sz w:val="32"/>
          <w:szCs w:val="32"/>
        </w:rPr>
        <w:t>年单位预算表</w:t>
      </w:r>
    </w:p>
    <w:p w14:paraId="3939DE5B" w14:textId="77777777" w:rsidR="006854A4" w:rsidRDefault="00B12C3E">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一、《收支预算总表》</w:t>
      </w:r>
    </w:p>
    <w:p w14:paraId="7C140DD7" w14:textId="77777777" w:rsidR="006854A4" w:rsidRDefault="00B12C3E">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二、《单位收入总表》</w:t>
      </w:r>
    </w:p>
    <w:p w14:paraId="2863E792" w14:textId="77777777" w:rsidR="006854A4" w:rsidRDefault="00B12C3E">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三、《单位支出总表》</w:t>
      </w:r>
    </w:p>
    <w:p w14:paraId="1BB78643" w14:textId="77777777" w:rsidR="006854A4" w:rsidRDefault="00B12C3E">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四、《财政拨款收支总表》</w:t>
      </w:r>
    </w:p>
    <w:p w14:paraId="6AA670FC" w14:textId="77777777" w:rsidR="006854A4" w:rsidRDefault="00B12C3E">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五、《一般公共预算支出表》</w:t>
      </w:r>
    </w:p>
    <w:p w14:paraId="0E4959AD" w14:textId="77777777" w:rsidR="006854A4" w:rsidRDefault="00B12C3E">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六、《一般公共预算基本支出表》</w:t>
      </w:r>
    </w:p>
    <w:p w14:paraId="2F020B6E" w14:textId="77777777" w:rsidR="006854A4" w:rsidRDefault="00B12C3E">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lastRenderedPageBreak/>
        <w:t>七、《一般公共预算“三公”经费支出表》</w:t>
      </w:r>
    </w:p>
    <w:p w14:paraId="7C7D3CAB" w14:textId="77777777" w:rsidR="006854A4" w:rsidRDefault="00B12C3E">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八、《政府性基金预算支出表》</w:t>
      </w:r>
    </w:p>
    <w:p w14:paraId="09DA2A64" w14:textId="77777777" w:rsidR="006854A4" w:rsidRDefault="00B12C3E">
      <w:pPr>
        <w:rPr>
          <w:rFonts w:ascii="仿宋_GB2312" w:eastAsia="仿宋_GB2312" w:cs="Times New Roman"/>
          <w:b/>
          <w:bCs/>
          <w:sz w:val="32"/>
          <w:szCs w:val="32"/>
        </w:rPr>
      </w:pPr>
      <w:r>
        <w:rPr>
          <w:rFonts w:ascii="仿宋_GB2312" w:eastAsia="仿宋_GB2312" w:hAnsi="宋体" w:cs="仿宋_GB2312"/>
          <w:sz w:val="32"/>
          <w:szCs w:val="32"/>
        </w:rPr>
        <w:t xml:space="preserve">   </w:t>
      </w: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14:paraId="1199001E" w14:textId="77777777" w:rsidR="006854A4" w:rsidRDefault="00B12C3E">
      <w:pPr>
        <w:rPr>
          <w:rFonts w:ascii="黑体" w:eastAsia="黑体" w:hAnsi="宋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sidR="003F4249">
        <w:rPr>
          <w:rFonts w:ascii="黑体" w:eastAsia="黑体" w:hAnsi="宋体" w:cs="黑体" w:hint="eastAsia"/>
          <w:sz w:val="32"/>
          <w:szCs w:val="32"/>
        </w:rPr>
        <w:t>景德镇市第七中学</w:t>
      </w:r>
      <w:r>
        <w:rPr>
          <w:rFonts w:ascii="黑体" w:eastAsia="黑体" w:hAnsi="宋体" w:cs="黑体" w:hint="eastAsia"/>
          <w:sz w:val="32"/>
          <w:szCs w:val="32"/>
        </w:rPr>
        <w:t>概况</w:t>
      </w:r>
    </w:p>
    <w:p w14:paraId="35A644CF" w14:textId="77777777" w:rsidR="006854A4" w:rsidRDefault="00B12C3E">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一、单位主要职责</w:t>
      </w:r>
    </w:p>
    <w:p w14:paraId="46AA7EBC" w14:textId="271822A7" w:rsidR="003F4249" w:rsidRDefault="003F4249">
      <w:pPr>
        <w:ind w:firstLineChars="200" w:firstLine="640"/>
        <w:rPr>
          <w:rFonts w:ascii="仿宋_GB2312" w:eastAsia="仿宋_GB2312" w:cs="Times New Roman"/>
          <w:sz w:val="32"/>
          <w:szCs w:val="32"/>
        </w:rPr>
      </w:pPr>
      <w:r w:rsidRPr="00F30486">
        <w:rPr>
          <w:rFonts w:ascii="仿宋_GB2312" w:eastAsia="仿宋_GB2312" w:hAnsi="仿宋_GB2312" w:cs="仿宋_GB2312" w:hint="eastAsia"/>
          <w:kern w:val="0"/>
          <w:sz w:val="32"/>
          <w:szCs w:val="32"/>
        </w:rPr>
        <w:t>景德镇市第七中学</w:t>
      </w:r>
      <w:r>
        <w:rPr>
          <w:rFonts w:ascii="仿宋_GB2312" w:eastAsia="仿宋_GB2312" w:hAnsi="宋体" w:cs="仿宋_GB2312" w:hint="eastAsia"/>
          <w:sz w:val="32"/>
          <w:szCs w:val="32"/>
        </w:rPr>
        <w:t>是景德镇市教育局下属单位，</w:t>
      </w:r>
      <w:r w:rsidRPr="00F30486">
        <w:rPr>
          <w:rFonts w:ascii="仿宋_GB2312" w:eastAsia="仿宋_GB2312" w:hAnsi="仿宋_GB2312" w:cs="仿宋_GB2312" w:hint="eastAsia"/>
          <w:kern w:val="0"/>
          <w:sz w:val="32"/>
          <w:szCs w:val="32"/>
        </w:rPr>
        <w:t>系江西省重点建设中学，江西省艺术特色学校教育教学实验基地，江西省首批普通高中特色发展试点学校，跻身于全国百强特色学校，全国百所最具特色中学之列。学校坚持“崇文尚艺、弘德笃行”的校风、遵守“厚德笃学、自强创新”的校训，着力培养德、智、体</w:t>
      </w:r>
      <w:r w:rsidR="003E7FB9">
        <w:rPr>
          <w:rFonts w:ascii="仿宋_GB2312" w:eastAsia="仿宋_GB2312" w:hAnsi="仿宋_GB2312" w:cs="仿宋_GB2312" w:hint="eastAsia"/>
          <w:kern w:val="0"/>
          <w:sz w:val="32"/>
          <w:szCs w:val="32"/>
        </w:rPr>
        <w:t>、美、</w:t>
      </w:r>
      <w:r w:rsidR="003E7FB9">
        <w:rPr>
          <w:rFonts w:ascii="仿宋_GB2312" w:eastAsia="仿宋_GB2312" w:hAnsi="仿宋_GB2312" w:cs="仿宋_GB2312"/>
          <w:kern w:val="0"/>
          <w:sz w:val="32"/>
          <w:szCs w:val="32"/>
        </w:rPr>
        <w:t>劳</w:t>
      </w:r>
      <w:r w:rsidRPr="00F30486">
        <w:rPr>
          <w:rFonts w:ascii="仿宋_GB2312" w:eastAsia="仿宋_GB2312" w:hAnsi="仿宋_GB2312" w:cs="仿宋_GB2312" w:hint="eastAsia"/>
          <w:kern w:val="0"/>
          <w:sz w:val="32"/>
          <w:szCs w:val="32"/>
        </w:rPr>
        <w:t>全面发展的人才，促进教育事业发展。</w:t>
      </w:r>
    </w:p>
    <w:p w14:paraId="15CCBB5B" w14:textId="77777777" w:rsidR="006854A4" w:rsidRDefault="00B12C3E">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二、单位机构设置等基本情况</w:t>
      </w:r>
    </w:p>
    <w:p w14:paraId="6A3C495A" w14:textId="5856AC69" w:rsidR="006854A4" w:rsidRDefault="003F4249">
      <w:pPr>
        <w:ind w:firstLineChars="200" w:firstLine="640"/>
        <w:rPr>
          <w:rFonts w:ascii="仿宋_GB2312" w:eastAsia="仿宋_GB2312" w:hAnsi="宋体" w:cs="仿宋_GB2312"/>
          <w:sz w:val="32"/>
          <w:szCs w:val="32"/>
        </w:rPr>
      </w:pPr>
      <w:r w:rsidRPr="00577E43">
        <w:rPr>
          <w:rFonts w:ascii="仿宋_GB2312" w:eastAsia="仿宋_GB2312" w:hAnsi="仿宋_GB2312" w:cs="仿宋_GB2312" w:hint="eastAsia"/>
          <w:kern w:val="0"/>
          <w:sz w:val="32"/>
          <w:szCs w:val="32"/>
        </w:rPr>
        <w:t>景德镇市第七中学</w:t>
      </w:r>
      <w:r w:rsidR="00577E43">
        <w:rPr>
          <w:rFonts w:ascii="仿宋_GB2312" w:eastAsia="仿宋_GB2312" w:hAnsi="宋体" w:cs="仿宋_GB2312" w:hint="eastAsia"/>
          <w:sz w:val="32"/>
          <w:szCs w:val="32"/>
        </w:rPr>
        <w:t>共设有八个部门，包括</w:t>
      </w:r>
      <w:r w:rsidR="00577E43" w:rsidRPr="00F30486">
        <w:rPr>
          <w:rFonts w:ascii="仿宋_GB2312" w:eastAsia="仿宋_GB2312" w:hAnsi="仿宋_GB2312" w:cs="仿宋_GB2312" w:hint="eastAsia"/>
          <w:kern w:val="0"/>
          <w:sz w:val="32"/>
          <w:szCs w:val="32"/>
        </w:rPr>
        <w:t>机构有教务处、政教处、办公室、总务处、特教办、科研办、工会和保卫科。</w:t>
      </w:r>
      <w:r w:rsidR="00577E43">
        <w:rPr>
          <w:rFonts w:ascii="仿宋_GB2312" w:eastAsia="仿宋_GB2312" w:hAnsi="仿宋_GB2312" w:cs="仿宋_GB2312" w:hint="eastAsia"/>
          <w:kern w:val="0"/>
          <w:sz w:val="32"/>
          <w:szCs w:val="32"/>
        </w:rPr>
        <w:t>学校</w:t>
      </w:r>
      <w:r w:rsidR="00B12C3E">
        <w:rPr>
          <w:rFonts w:ascii="仿宋_GB2312" w:eastAsia="仿宋_GB2312" w:hAnsi="宋体" w:cs="仿宋_GB2312" w:hint="eastAsia"/>
          <w:sz w:val="32"/>
          <w:szCs w:val="32"/>
        </w:rPr>
        <w:t>编制数为</w:t>
      </w:r>
      <w:r w:rsidR="009F59B6">
        <w:rPr>
          <w:rFonts w:ascii="仿宋_GB2312" w:eastAsia="仿宋_GB2312" w:hAnsi="宋体" w:cs="仿宋_GB2312"/>
          <w:sz w:val="32"/>
          <w:szCs w:val="32"/>
        </w:rPr>
        <w:t>2</w:t>
      </w:r>
      <w:r w:rsidR="00BE17FA">
        <w:rPr>
          <w:rFonts w:ascii="仿宋_GB2312" w:eastAsia="仿宋_GB2312" w:hAnsi="宋体" w:cs="仿宋_GB2312" w:hint="eastAsia"/>
          <w:sz w:val="32"/>
          <w:szCs w:val="32"/>
        </w:rPr>
        <w:t>3</w:t>
      </w:r>
      <w:r w:rsidR="009F59B6">
        <w:rPr>
          <w:rFonts w:ascii="仿宋_GB2312" w:eastAsia="仿宋_GB2312" w:hAnsi="宋体" w:cs="仿宋_GB2312"/>
          <w:sz w:val="32"/>
          <w:szCs w:val="32"/>
        </w:rPr>
        <w:t>5</w:t>
      </w:r>
      <w:r w:rsidR="00B12C3E">
        <w:rPr>
          <w:rFonts w:ascii="仿宋_GB2312" w:eastAsia="仿宋_GB2312" w:hAnsi="宋体" w:cs="仿宋_GB2312" w:hint="eastAsia"/>
          <w:sz w:val="32"/>
          <w:szCs w:val="32"/>
        </w:rPr>
        <w:t>人，其中全额补助事业编制</w:t>
      </w:r>
      <w:r w:rsidR="009F59B6">
        <w:rPr>
          <w:rFonts w:ascii="仿宋_GB2312" w:eastAsia="仿宋_GB2312" w:hAnsi="宋体" w:cs="仿宋_GB2312"/>
          <w:sz w:val="32"/>
          <w:szCs w:val="32"/>
        </w:rPr>
        <w:t>2</w:t>
      </w:r>
      <w:r w:rsidR="00BE17FA">
        <w:rPr>
          <w:rFonts w:ascii="仿宋_GB2312" w:eastAsia="仿宋_GB2312" w:hAnsi="宋体" w:cs="仿宋_GB2312" w:hint="eastAsia"/>
          <w:sz w:val="32"/>
          <w:szCs w:val="32"/>
        </w:rPr>
        <w:t>3</w:t>
      </w:r>
      <w:r w:rsidR="009F59B6">
        <w:rPr>
          <w:rFonts w:ascii="仿宋_GB2312" w:eastAsia="仿宋_GB2312" w:hAnsi="宋体" w:cs="仿宋_GB2312"/>
          <w:sz w:val="32"/>
          <w:szCs w:val="32"/>
        </w:rPr>
        <w:t>5</w:t>
      </w:r>
      <w:r w:rsidR="00B12C3E">
        <w:rPr>
          <w:rFonts w:ascii="仿宋_GB2312" w:eastAsia="仿宋_GB2312" w:hAnsi="宋体" w:cs="仿宋_GB2312" w:hint="eastAsia"/>
          <w:sz w:val="32"/>
          <w:szCs w:val="32"/>
        </w:rPr>
        <w:t>人；实有人数</w:t>
      </w:r>
      <w:r w:rsidR="00577E43">
        <w:rPr>
          <w:rFonts w:ascii="仿宋_GB2312" w:eastAsia="仿宋_GB2312" w:hAnsi="宋体" w:cs="仿宋_GB2312"/>
          <w:sz w:val="32"/>
          <w:szCs w:val="32"/>
        </w:rPr>
        <w:t>21</w:t>
      </w:r>
      <w:r w:rsidR="00BE17FA">
        <w:rPr>
          <w:rFonts w:ascii="仿宋_GB2312" w:eastAsia="仿宋_GB2312" w:hAnsi="宋体" w:cs="仿宋_GB2312" w:hint="eastAsia"/>
          <w:sz w:val="32"/>
          <w:szCs w:val="32"/>
        </w:rPr>
        <w:t>6</w:t>
      </w:r>
      <w:r w:rsidR="00B12C3E">
        <w:rPr>
          <w:rFonts w:ascii="仿宋_GB2312" w:eastAsia="仿宋_GB2312" w:hAnsi="宋体" w:cs="仿宋_GB2312" w:hint="eastAsia"/>
          <w:sz w:val="32"/>
          <w:szCs w:val="32"/>
        </w:rPr>
        <w:t>人，其中在职人数为</w:t>
      </w:r>
      <w:r w:rsidR="00577E43">
        <w:rPr>
          <w:rFonts w:ascii="仿宋_GB2312" w:eastAsia="仿宋_GB2312" w:hAnsi="宋体" w:cs="仿宋_GB2312"/>
          <w:sz w:val="32"/>
          <w:szCs w:val="32"/>
        </w:rPr>
        <w:t>21</w:t>
      </w:r>
      <w:r w:rsidR="00BE17FA">
        <w:rPr>
          <w:rFonts w:ascii="仿宋_GB2312" w:eastAsia="仿宋_GB2312" w:hAnsi="宋体" w:cs="仿宋_GB2312" w:hint="eastAsia"/>
          <w:sz w:val="32"/>
          <w:szCs w:val="32"/>
        </w:rPr>
        <w:t>6</w:t>
      </w:r>
      <w:r w:rsidR="00B12C3E">
        <w:rPr>
          <w:rFonts w:ascii="仿宋_GB2312" w:eastAsia="仿宋_GB2312" w:hAnsi="宋体" w:cs="仿宋_GB2312" w:hint="eastAsia"/>
          <w:sz w:val="32"/>
          <w:szCs w:val="32"/>
        </w:rPr>
        <w:t>人，包括全额补助事业人员</w:t>
      </w:r>
      <w:r w:rsidR="009F59B6">
        <w:rPr>
          <w:rFonts w:ascii="仿宋_GB2312" w:eastAsia="仿宋_GB2312" w:hAnsi="宋体" w:cs="仿宋_GB2312"/>
          <w:sz w:val="32"/>
          <w:szCs w:val="32"/>
        </w:rPr>
        <w:t>21</w:t>
      </w:r>
      <w:r w:rsidR="00BE17FA">
        <w:rPr>
          <w:rFonts w:ascii="仿宋_GB2312" w:eastAsia="仿宋_GB2312" w:hAnsi="宋体" w:cs="仿宋_GB2312" w:hint="eastAsia"/>
          <w:sz w:val="32"/>
          <w:szCs w:val="32"/>
        </w:rPr>
        <w:t>6</w:t>
      </w:r>
      <w:r w:rsidR="009F59B6">
        <w:rPr>
          <w:rFonts w:ascii="仿宋_GB2312" w:eastAsia="仿宋_GB2312" w:hAnsi="宋体" w:cs="仿宋_GB2312" w:hint="eastAsia"/>
          <w:sz w:val="32"/>
          <w:szCs w:val="32"/>
        </w:rPr>
        <w:t>人</w:t>
      </w:r>
      <w:r w:rsidR="00B12C3E">
        <w:rPr>
          <w:rFonts w:ascii="仿宋_GB2312" w:eastAsia="仿宋_GB2312" w:hAnsi="宋体" w:cs="仿宋_GB2312" w:hint="eastAsia"/>
          <w:sz w:val="32"/>
          <w:szCs w:val="32"/>
        </w:rPr>
        <w:t>；退休人员</w:t>
      </w:r>
      <w:r w:rsidR="00577E43">
        <w:rPr>
          <w:rFonts w:ascii="仿宋_GB2312" w:eastAsia="仿宋_GB2312" w:hAnsi="宋体" w:cs="仿宋_GB2312"/>
          <w:sz w:val="32"/>
          <w:szCs w:val="32"/>
        </w:rPr>
        <w:t>9</w:t>
      </w:r>
      <w:r w:rsidR="00BE17FA">
        <w:rPr>
          <w:rFonts w:ascii="仿宋_GB2312" w:eastAsia="仿宋_GB2312" w:hAnsi="宋体" w:cs="仿宋_GB2312" w:hint="eastAsia"/>
          <w:sz w:val="32"/>
          <w:szCs w:val="32"/>
        </w:rPr>
        <w:t>8</w:t>
      </w:r>
      <w:r w:rsidR="00B12C3E">
        <w:rPr>
          <w:rFonts w:ascii="仿宋_GB2312" w:eastAsia="仿宋_GB2312" w:hAnsi="宋体" w:cs="仿宋_GB2312" w:hint="eastAsia"/>
          <w:sz w:val="32"/>
          <w:szCs w:val="32"/>
        </w:rPr>
        <w:t>人。在校学生</w:t>
      </w:r>
      <w:r w:rsidR="00BE17FA">
        <w:rPr>
          <w:rFonts w:ascii="仿宋_GB2312" w:eastAsia="仿宋_GB2312" w:hAnsi="宋体" w:cs="仿宋_GB2312" w:hint="eastAsia"/>
          <w:sz w:val="32"/>
          <w:szCs w:val="32"/>
        </w:rPr>
        <w:t>2810</w:t>
      </w:r>
      <w:r w:rsidR="00B12C3E">
        <w:rPr>
          <w:rFonts w:ascii="仿宋_GB2312" w:eastAsia="仿宋_GB2312" w:hAnsi="宋体" w:cs="仿宋_GB2312" w:hint="eastAsia"/>
          <w:sz w:val="32"/>
          <w:szCs w:val="32"/>
        </w:rPr>
        <w:t>人，其中：普通高中</w:t>
      </w:r>
      <w:r w:rsidR="00577E43">
        <w:rPr>
          <w:rFonts w:ascii="仿宋_GB2312" w:eastAsia="仿宋_GB2312" w:hAnsi="宋体" w:cs="仿宋_GB2312"/>
          <w:sz w:val="32"/>
          <w:szCs w:val="32"/>
        </w:rPr>
        <w:t>1</w:t>
      </w:r>
      <w:r w:rsidR="00BE17FA">
        <w:rPr>
          <w:rFonts w:ascii="仿宋_GB2312" w:eastAsia="仿宋_GB2312" w:hAnsi="宋体" w:cs="仿宋_GB2312" w:hint="eastAsia"/>
          <w:sz w:val="32"/>
          <w:szCs w:val="32"/>
        </w:rPr>
        <w:t>566</w:t>
      </w:r>
      <w:r w:rsidR="00B12C3E">
        <w:rPr>
          <w:rFonts w:ascii="仿宋_GB2312" w:eastAsia="仿宋_GB2312" w:hAnsi="宋体" w:cs="仿宋_GB2312" w:hint="eastAsia"/>
          <w:sz w:val="32"/>
          <w:szCs w:val="32"/>
        </w:rPr>
        <w:t>人、初中</w:t>
      </w:r>
      <w:r w:rsidR="00577E43">
        <w:rPr>
          <w:rFonts w:ascii="仿宋_GB2312" w:eastAsia="仿宋_GB2312" w:hAnsi="宋体" w:cs="仿宋_GB2312"/>
          <w:sz w:val="32"/>
          <w:szCs w:val="32"/>
        </w:rPr>
        <w:t>1</w:t>
      </w:r>
      <w:r w:rsidR="00BE17FA">
        <w:rPr>
          <w:rFonts w:ascii="仿宋_GB2312" w:eastAsia="仿宋_GB2312" w:hAnsi="宋体" w:cs="仿宋_GB2312" w:hint="eastAsia"/>
          <w:sz w:val="32"/>
          <w:szCs w:val="32"/>
        </w:rPr>
        <w:t>244</w:t>
      </w:r>
      <w:r w:rsidR="00B12C3E">
        <w:rPr>
          <w:rFonts w:ascii="仿宋_GB2312" w:eastAsia="仿宋_GB2312" w:hAnsi="宋体" w:cs="仿宋_GB2312" w:hint="eastAsia"/>
          <w:sz w:val="32"/>
          <w:szCs w:val="32"/>
        </w:rPr>
        <w:t>人</w:t>
      </w:r>
      <w:r w:rsidR="00577E43">
        <w:rPr>
          <w:rFonts w:ascii="仿宋_GB2312" w:eastAsia="仿宋_GB2312" w:hAnsi="宋体" w:cs="仿宋_GB2312" w:hint="eastAsia"/>
          <w:sz w:val="32"/>
          <w:szCs w:val="32"/>
        </w:rPr>
        <w:t>。</w:t>
      </w:r>
    </w:p>
    <w:p w14:paraId="25D703D9" w14:textId="5EA7CEA2" w:rsidR="006854A4" w:rsidRDefault="00B12C3E">
      <w:pPr>
        <w:rPr>
          <w:rFonts w:ascii="黑体" w:eastAsia="黑体" w:hAnsi="宋体" w:cs="Times New Roman"/>
          <w:sz w:val="32"/>
          <w:szCs w:val="32"/>
        </w:rPr>
      </w:pPr>
      <w:r>
        <w:rPr>
          <w:rFonts w:ascii="黑体" w:eastAsia="黑体" w:hAnsi="宋体" w:cs="黑体" w:hint="eastAsia"/>
          <w:sz w:val="32"/>
          <w:szCs w:val="32"/>
        </w:rPr>
        <w:t>第二部分</w:t>
      </w:r>
      <w:r w:rsidR="003F4249">
        <w:rPr>
          <w:rFonts w:ascii="黑体" w:eastAsia="黑体" w:hAnsi="宋体" w:cs="黑体" w:hint="eastAsia"/>
          <w:sz w:val="32"/>
          <w:szCs w:val="32"/>
        </w:rPr>
        <w:t>景德镇市第七中学</w:t>
      </w:r>
      <w:r>
        <w:rPr>
          <w:rFonts w:ascii="黑体" w:eastAsia="黑体" w:hAnsi="宋体" w:cs="黑体" w:hint="eastAsia"/>
          <w:sz w:val="32"/>
          <w:szCs w:val="32"/>
        </w:rPr>
        <w:t>202</w:t>
      </w:r>
      <w:r w:rsidR="00BE17FA">
        <w:rPr>
          <w:rFonts w:ascii="黑体" w:eastAsia="黑体" w:hAnsi="宋体" w:cs="黑体" w:hint="eastAsia"/>
          <w:sz w:val="32"/>
          <w:szCs w:val="32"/>
        </w:rPr>
        <w:t>3</w:t>
      </w:r>
      <w:r>
        <w:rPr>
          <w:rFonts w:ascii="黑体" w:eastAsia="黑体" w:hAnsi="宋体" w:cs="黑体" w:hint="eastAsia"/>
          <w:sz w:val="32"/>
          <w:szCs w:val="32"/>
        </w:rPr>
        <w:t>年预算情况说明</w:t>
      </w:r>
    </w:p>
    <w:p w14:paraId="44BB62DD" w14:textId="62F5620E" w:rsidR="006854A4" w:rsidRDefault="00B12C3E">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一、202</w:t>
      </w:r>
      <w:r w:rsidR="00BE17FA">
        <w:rPr>
          <w:rFonts w:ascii="仿宋_GB2312" w:eastAsia="仿宋_GB2312" w:hAnsi="宋体" w:cs="仿宋_GB2312" w:hint="eastAsia"/>
          <w:b/>
          <w:bCs/>
          <w:sz w:val="32"/>
          <w:szCs w:val="32"/>
        </w:rPr>
        <w:t>3</w:t>
      </w:r>
      <w:r>
        <w:rPr>
          <w:rFonts w:ascii="仿宋_GB2312" w:eastAsia="仿宋_GB2312" w:hAnsi="宋体" w:cs="仿宋_GB2312" w:hint="eastAsia"/>
          <w:b/>
          <w:bCs/>
          <w:sz w:val="32"/>
          <w:szCs w:val="32"/>
        </w:rPr>
        <w:t>年单位预算收支情况说明</w:t>
      </w:r>
    </w:p>
    <w:p w14:paraId="63CC999D" w14:textId="77777777" w:rsidR="006854A4" w:rsidRDefault="00B12C3E">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（一）预算收入情况</w:t>
      </w:r>
    </w:p>
    <w:p w14:paraId="3B2E1A5D" w14:textId="4E8851FA" w:rsidR="006854A4" w:rsidRDefault="00BE17FA">
      <w:pPr>
        <w:ind w:firstLine="600"/>
        <w:rPr>
          <w:rFonts w:ascii="仿宋_GB2312" w:eastAsia="仿宋_GB2312" w:cs="Times New Roman"/>
          <w:sz w:val="32"/>
          <w:szCs w:val="32"/>
        </w:rPr>
      </w:pPr>
      <w:r>
        <w:rPr>
          <w:rFonts w:ascii="仿宋_GB2312" w:eastAsia="仿宋_GB2312" w:hAnsi="宋体" w:cs="仿宋_GB2312" w:hint="eastAsia"/>
          <w:sz w:val="32"/>
          <w:szCs w:val="32"/>
        </w:rPr>
        <w:lastRenderedPageBreak/>
        <w:t>2023</w:t>
      </w:r>
      <w:r w:rsidR="00B12C3E">
        <w:rPr>
          <w:rFonts w:ascii="仿宋_GB2312" w:eastAsia="仿宋_GB2312" w:hAnsi="宋体" w:cs="仿宋_GB2312" w:hint="eastAsia"/>
          <w:sz w:val="32"/>
          <w:szCs w:val="32"/>
        </w:rPr>
        <w:t>年</w:t>
      </w:r>
      <w:r w:rsidR="003F4249" w:rsidRPr="006506D5">
        <w:rPr>
          <w:rFonts w:ascii="仿宋_GB2312" w:eastAsia="仿宋_GB2312" w:hAnsi="宋体" w:cs="仿宋_GB2312" w:hint="eastAsia"/>
          <w:sz w:val="32"/>
          <w:szCs w:val="32"/>
        </w:rPr>
        <w:t>景德镇市第七中学</w:t>
      </w:r>
      <w:r w:rsidR="00B12C3E">
        <w:rPr>
          <w:rFonts w:ascii="仿宋_GB2312" w:eastAsia="仿宋_GB2312" w:hAnsi="宋体" w:cs="仿宋_GB2312" w:hint="eastAsia"/>
          <w:sz w:val="32"/>
          <w:szCs w:val="32"/>
        </w:rPr>
        <w:t>收入预算总额为</w:t>
      </w:r>
      <w:r w:rsidR="003E7FB9" w:rsidRPr="003E7FB9">
        <w:rPr>
          <w:rFonts w:ascii="仿宋_GB2312" w:eastAsia="仿宋_GB2312" w:hAnsi="宋体" w:cs="仿宋_GB2312"/>
          <w:sz w:val="32"/>
          <w:szCs w:val="32"/>
        </w:rPr>
        <w:t>3423.02</w:t>
      </w:r>
      <w:r w:rsidR="00B12C3E">
        <w:rPr>
          <w:rFonts w:ascii="仿宋_GB2312" w:eastAsia="仿宋_GB2312" w:hAnsi="宋体" w:cs="仿宋_GB2312" w:hint="eastAsia"/>
          <w:sz w:val="32"/>
          <w:szCs w:val="32"/>
        </w:rPr>
        <w:t>万元，与上年预算</w:t>
      </w:r>
      <w:r w:rsidR="003E7FB9">
        <w:rPr>
          <w:rFonts w:ascii="仿宋_GB2312" w:eastAsia="仿宋_GB2312" w:hAnsi="宋体" w:cs="仿宋_GB2312"/>
          <w:sz w:val="32"/>
          <w:szCs w:val="32"/>
        </w:rPr>
        <w:t>2983.09</w:t>
      </w:r>
      <w:r w:rsidR="006506D5">
        <w:rPr>
          <w:rFonts w:ascii="仿宋_GB2312" w:eastAsia="仿宋_GB2312" w:hAnsi="宋体" w:cs="仿宋_GB2312" w:hint="eastAsia"/>
          <w:sz w:val="32"/>
          <w:szCs w:val="32"/>
        </w:rPr>
        <w:t>万元</w:t>
      </w:r>
      <w:r w:rsidR="00B12C3E">
        <w:rPr>
          <w:rFonts w:ascii="仿宋_GB2312" w:eastAsia="仿宋_GB2312" w:hAnsi="宋体" w:cs="仿宋_GB2312" w:hint="eastAsia"/>
          <w:sz w:val="32"/>
          <w:szCs w:val="32"/>
        </w:rPr>
        <w:t>相比增</w:t>
      </w:r>
      <w:r w:rsidR="006506D5">
        <w:rPr>
          <w:rFonts w:ascii="仿宋_GB2312" w:eastAsia="仿宋_GB2312" w:hAnsi="宋体" w:cs="仿宋_GB2312" w:hint="eastAsia"/>
          <w:sz w:val="32"/>
          <w:szCs w:val="32"/>
        </w:rPr>
        <w:t>加了</w:t>
      </w:r>
      <w:r w:rsidR="003E7FB9">
        <w:rPr>
          <w:rFonts w:ascii="仿宋_GB2312" w:eastAsia="仿宋_GB2312" w:hAnsi="宋体" w:cs="仿宋_GB2312" w:hint="eastAsia"/>
          <w:sz w:val="32"/>
          <w:szCs w:val="32"/>
        </w:rPr>
        <w:t>439</w:t>
      </w:r>
      <w:r w:rsidR="003E7FB9">
        <w:rPr>
          <w:rFonts w:ascii="仿宋_GB2312" w:eastAsia="仿宋_GB2312" w:hAnsi="宋体" w:cs="仿宋_GB2312"/>
          <w:sz w:val="32"/>
          <w:szCs w:val="32"/>
        </w:rPr>
        <w:t>.93</w:t>
      </w:r>
      <w:r w:rsidR="006506D5">
        <w:rPr>
          <w:rFonts w:ascii="仿宋_GB2312" w:eastAsia="仿宋_GB2312" w:hAnsi="宋体" w:cs="仿宋_GB2312" w:hint="eastAsia"/>
          <w:sz w:val="32"/>
          <w:szCs w:val="32"/>
        </w:rPr>
        <w:t>万元，</w:t>
      </w:r>
      <w:r w:rsidR="006506D5">
        <w:rPr>
          <w:rFonts w:ascii="仿宋_GB2312" w:eastAsia="仿宋_GB2312" w:hAnsi="宋体" w:cs="仿宋_GB2312"/>
          <w:sz w:val="32"/>
          <w:szCs w:val="32"/>
        </w:rPr>
        <w:t>增长</w:t>
      </w:r>
      <w:r w:rsidR="003E7FB9">
        <w:rPr>
          <w:rFonts w:ascii="仿宋_GB2312" w:eastAsia="仿宋_GB2312" w:hAnsi="宋体" w:cs="仿宋_GB2312" w:hint="eastAsia"/>
          <w:sz w:val="32"/>
          <w:szCs w:val="32"/>
        </w:rPr>
        <w:t>1</w:t>
      </w:r>
      <w:r w:rsidR="003E7FB9">
        <w:rPr>
          <w:rFonts w:ascii="仿宋_GB2312" w:eastAsia="仿宋_GB2312" w:hAnsi="宋体" w:cs="仿宋_GB2312"/>
          <w:sz w:val="32"/>
          <w:szCs w:val="32"/>
        </w:rPr>
        <w:t>4.75</w:t>
      </w:r>
      <w:r w:rsidR="006506D5">
        <w:rPr>
          <w:rFonts w:ascii="仿宋_GB2312" w:eastAsia="仿宋_GB2312" w:hAnsi="宋体" w:cs="仿宋_GB2312"/>
          <w:sz w:val="32"/>
          <w:szCs w:val="32"/>
        </w:rPr>
        <w:t>%</w:t>
      </w:r>
      <w:r w:rsidR="003E7FB9">
        <w:rPr>
          <w:rFonts w:ascii="仿宋_GB2312" w:eastAsia="仿宋_GB2312" w:hAnsi="宋体" w:cs="仿宋_GB2312" w:hint="eastAsia"/>
          <w:sz w:val="32"/>
          <w:szCs w:val="32"/>
        </w:rPr>
        <w:t>。</w:t>
      </w:r>
      <w:r w:rsidR="006506D5">
        <w:rPr>
          <w:rFonts w:ascii="仿宋_GB2312" w:eastAsia="仿宋_GB2312" w:hAnsi="宋体" w:cs="仿宋_GB2312" w:hint="eastAsia"/>
          <w:sz w:val="32"/>
          <w:szCs w:val="32"/>
        </w:rPr>
        <w:t>系</w:t>
      </w:r>
      <w:r w:rsidR="003E7FB9">
        <w:rPr>
          <w:rFonts w:ascii="仿宋_GB2312" w:eastAsia="仿宋_GB2312" w:hAnsi="宋体" w:cs="仿宋_GB2312" w:hint="eastAsia"/>
          <w:sz w:val="32"/>
          <w:szCs w:val="32"/>
        </w:rPr>
        <w:t>高中非税收入及计入预算，另人员工资中增加了一档薪级所致。</w:t>
      </w:r>
      <w:r w:rsidR="00B12C3E">
        <w:rPr>
          <w:rFonts w:ascii="仿宋_GB2312" w:eastAsia="仿宋_GB2312" w:hAnsi="宋体" w:cs="仿宋_GB2312" w:hint="eastAsia"/>
          <w:sz w:val="32"/>
          <w:szCs w:val="32"/>
        </w:rPr>
        <w:t>其中：当年公共财政拨款收入</w:t>
      </w:r>
      <w:r w:rsidRPr="009F59B6">
        <w:rPr>
          <w:rFonts w:ascii="仿宋_GB2312" w:eastAsia="仿宋_GB2312" w:hAnsi="宋体" w:cs="仿宋_GB2312"/>
          <w:sz w:val="32"/>
          <w:szCs w:val="32"/>
        </w:rPr>
        <w:t>3</w:t>
      </w:r>
      <w:r>
        <w:rPr>
          <w:rFonts w:ascii="仿宋_GB2312" w:eastAsia="仿宋_GB2312" w:hAnsi="宋体" w:cs="仿宋_GB2312" w:hint="eastAsia"/>
          <w:sz w:val="32"/>
          <w:szCs w:val="32"/>
        </w:rPr>
        <w:t>123.</w:t>
      </w:r>
      <w:r>
        <w:rPr>
          <w:rFonts w:ascii="仿宋_GB2312" w:eastAsia="仿宋_GB2312" w:hAnsi="宋体" w:cs="仿宋_GB2312"/>
          <w:sz w:val="32"/>
          <w:szCs w:val="32"/>
        </w:rPr>
        <w:t>02</w:t>
      </w:r>
      <w:r w:rsidR="00B12C3E">
        <w:rPr>
          <w:rFonts w:ascii="仿宋_GB2312" w:eastAsia="仿宋_GB2312" w:hAnsi="宋体" w:cs="仿宋_GB2312" w:hint="eastAsia"/>
          <w:sz w:val="32"/>
          <w:szCs w:val="32"/>
        </w:rPr>
        <w:t>万元，占收入预算总额的</w:t>
      </w:r>
      <w:r w:rsidR="00860B1E">
        <w:rPr>
          <w:rFonts w:ascii="仿宋_GB2312" w:eastAsia="仿宋_GB2312" w:hAnsi="宋体" w:cs="仿宋_GB2312" w:hint="eastAsia"/>
          <w:sz w:val="32"/>
          <w:szCs w:val="32"/>
        </w:rPr>
        <w:t>91.</w:t>
      </w:r>
      <w:r w:rsidR="00860B1E">
        <w:rPr>
          <w:rFonts w:ascii="仿宋_GB2312" w:eastAsia="仿宋_GB2312" w:hAnsi="宋体" w:cs="仿宋_GB2312"/>
          <w:sz w:val="32"/>
          <w:szCs w:val="32"/>
        </w:rPr>
        <w:t>24</w:t>
      </w:r>
      <w:r w:rsidR="00B12C3E">
        <w:rPr>
          <w:rFonts w:ascii="仿宋_GB2312" w:eastAsia="仿宋_GB2312" w:hAnsi="宋体" w:cs="仿宋_GB2312"/>
          <w:sz w:val="32"/>
          <w:szCs w:val="32"/>
        </w:rPr>
        <w:t>%</w:t>
      </w:r>
      <w:r w:rsidR="00B12C3E">
        <w:rPr>
          <w:rFonts w:ascii="仿宋_GB2312" w:eastAsia="仿宋_GB2312" w:hAnsi="宋体" w:cs="仿宋_GB2312" w:hint="eastAsia"/>
          <w:sz w:val="32"/>
          <w:szCs w:val="32"/>
        </w:rPr>
        <w:t>；</w:t>
      </w:r>
      <w:r w:rsidR="00860B1E">
        <w:rPr>
          <w:rFonts w:ascii="仿宋_GB2312" w:eastAsia="仿宋_GB2312" w:hAnsi="宋体" w:cs="仿宋_GB2312" w:hint="eastAsia"/>
          <w:sz w:val="32"/>
          <w:szCs w:val="32"/>
        </w:rPr>
        <w:t>非税收入</w:t>
      </w:r>
      <w:r w:rsidR="00860B1E">
        <w:rPr>
          <w:rFonts w:ascii="仿宋_GB2312" w:eastAsia="仿宋_GB2312" w:hAnsi="宋体" w:cs="仿宋_GB2312" w:hint="eastAsia"/>
          <w:sz w:val="32"/>
          <w:szCs w:val="32"/>
        </w:rPr>
        <w:t>1</w:t>
      </w:r>
      <w:r w:rsidR="00860B1E">
        <w:rPr>
          <w:rFonts w:ascii="仿宋_GB2312" w:eastAsia="仿宋_GB2312" w:hAnsi="宋体" w:cs="仿宋_GB2312"/>
          <w:sz w:val="32"/>
          <w:szCs w:val="32"/>
        </w:rPr>
        <w:t>2</w:t>
      </w:r>
      <w:r w:rsidR="009F59B6">
        <w:rPr>
          <w:rFonts w:ascii="仿宋_GB2312" w:eastAsia="仿宋_GB2312" w:hAnsi="宋体" w:cs="仿宋_GB2312"/>
          <w:sz w:val="32"/>
          <w:szCs w:val="32"/>
        </w:rPr>
        <w:t>0</w:t>
      </w:r>
      <w:r w:rsidR="00B12C3E">
        <w:rPr>
          <w:rFonts w:ascii="仿宋_GB2312" w:eastAsia="仿宋_GB2312" w:hAnsi="宋体" w:cs="仿宋_GB2312" w:hint="eastAsia"/>
          <w:sz w:val="32"/>
          <w:szCs w:val="32"/>
        </w:rPr>
        <w:t>万元，占收入预算总额的</w:t>
      </w:r>
      <w:r w:rsidR="00860B1E">
        <w:rPr>
          <w:rFonts w:ascii="仿宋_GB2312" w:eastAsia="仿宋_GB2312" w:hAnsi="宋体" w:cs="仿宋_GB2312"/>
          <w:sz w:val="32"/>
          <w:szCs w:val="32"/>
        </w:rPr>
        <w:t>3.51</w:t>
      </w:r>
      <w:r w:rsidR="00B12C3E">
        <w:rPr>
          <w:rFonts w:ascii="仿宋_GB2312" w:eastAsia="仿宋_GB2312" w:hAnsi="宋体" w:cs="仿宋_GB2312"/>
          <w:sz w:val="32"/>
          <w:szCs w:val="32"/>
        </w:rPr>
        <w:t>%</w:t>
      </w:r>
      <w:r w:rsidR="00B12C3E">
        <w:rPr>
          <w:rFonts w:ascii="仿宋_GB2312" w:eastAsia="仿宋_GB2312" w:hAnsi="宋体" w:cs="仿宋_GB2312" w:hint="eastAsia"/>
          <w:sz w:val="32"/>
          <w:szCs w:val="32"/>
        </w:rPr>
        <w:t>；</w:t>
      </w:r>
      <w:r w:rsidR="009F59B6">
        <w:rPr>
          <w:rFonts w:ascii="仿宋_GB2312" w:eastAsia="仿宋_GB2312" w:cs="Times New Roman"/>
          <w:sz w:val="32"/>
          <w:szCs w:val="32"/>
        </w:rPr>
        <w:t xml:space="preserve"> </w:t>
      </w:r>
      <w:r w:rsidR="00860B1E">
        <w:rPr>
          <w:rFonts w:ascii="仿宋_GB2312" w:eastAsia="仿宋_GB2312" w:hAnsi="宋体" w:cs="仿宋_GB2312" w:hint="eastAsia"/>
          <w:sz w:val="32"/>
          <w:szCs w:val="32"/>
        </w:rPr>
        <w:t>初中课后延时服务费收入</w:t>
      </w:r>
      <w:r w:rsidR="00860B1E">
        <w:rPr>
          <w:rFonts w:ascii="仿宋_GB2312" w:eastAsia="仿宋_GB2312" w:hAnsi="宋体" w:cs="仿宋_GB2312" w:hint="eastAsia"/>
          <w:sz w:val="32"/>
          <w:szCs w:val="32"/>
        </w:rPr>
        <w:t>1</w:t>
      </w:r>
      <w:r w:rsidR="00860B1E">
        <w:rPr>
          <w:rFonts w:ascii="仿宋_GB2312" w:eastAsia="仿宋_GB2312" w:hAnsi="宋体" w:cs="仿宋_GB2312"/>
          <w:sz w:val="32"/>
          <w:szCs w:val="32"/>
        </w:rPr>
        <w:t>8</w:t>
      </w:r>
      <w:r w:rsidR="00860B1E">
        <w:rPr>
          <w:rFonts w:ascii="仿宋_GB2312" w:eastAsia="仿宋_GB2312" w:hAnsi="宋体" w:cs="仿宋_GB2312"/>
          <w:sz w:val="32"/>
          <w:szCs w:val="32"/>
        </w:rPr>
        <w:t>0</w:t>
      </w:r>
      <w:r w:rsidR="00860B1E">
        <w:rPr>
          <w:rFonts w:ascii="仿宋_GB2312" w:eastAsia="仿宋_GB2312" w:hAnsi="宋体" w:cs="仿宋_GB2312" w:hint="eastAsia"/>
          <w:sz w:val="32"/>
          <w:szCs w:val="32"/>
        </w:rPr>
        <w:t>万元，占收入预算总额的</w:t>
      </w:r>
      <w:r w:rsidR="00860B1E">
        <w:rPr>
          <w:rFonts w:ascii="仿宋_GB2312" w:eastAsia="仿宋_GB2312" w:hAnsi="宋体" w:cs="仿宋_GB2312"/>
          <w:sz w:val="32"/>
          <w:szCs w:val="32"/>
        </w:rPr>
        <w:t>5.26</w:t>
      </w:r>
      <w:r w:rsidR="00860B1E">
        <w:rPr>
          <w:rFonts w:ascii="仿宋_GB2312" w:eastAsia="仿宋_GB2312" w:hAnsi="宋体" w:cs="仿宋_GB2312"/>
          <w:sz w:val="32"/>
          <w:szCs w:val="32"/>
        </w:rPr>
        <w:t>%</w:t>
      </w:r>
      <w:r w:rsidR="00860B1E">
        <w:rPr>
          <w:rFonts w:ascii="仿宋_GB2312" w:eastAsia="仿宋_GB2312" w:hAnsi="宋体" w:cs="仿宋_GB2312" w:hint="eastAsia"/>
          <w:sz w:val="32"/>
          <w:szCs w:val="32"/>
        </w:rPr>
        <w:t>。</w:t>
      </w:r>
    </w:p>
    <w:p w14:paraId="72B64510" w14:textId="77777777" w:rsidR="006854A4" w:rsidRDefault="00B12C3E">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（二）预算支出情况</w:t>
      </w:r>
    </w:p>
    <w:p w14:paraId="55846A80" w14:textId="668ACF1B" w:rsidR="004A6A3C" w:rsidRDefault="00B12C3E" w:rsidP="00540E9F">
      <w:pPr>
        <w:ind w:firstLineChars="150" w:firstLine="482"/>
        <w:rPr>
          <w:rFonts w:ascii="仿宋_GB2312" w:eastAsia="仿宋_GB2312" w:hAnsi="宋体" w:cs="仿宋_GB2312"/>
          <w:sz w:val="32"/>
          <w:szCs w:val="32"/>
        </w:rPr>
      </w:pPr>
      <w:r>
        <w:rPr>
          <w:rFonts w:ascii="仿宋_GB2312" w:eastAsia="仿宋_GB2312" w:hAnsi="宋体" w:cs="仿宋_GB2312"/>
          <w:b/>
          <w:bCs/>
          <w:sz w:val="32"/>
          <w:szCs w:val="32"/>
        </w:rPr>
        <w:t xml:space="preserve"> </w:t>
      </w:r>
      <w:r w:rsidR="00BE17FA">
        <w:rPr>
          <w:rFonts w:ascii="仿宋_GB2312" w:eastAsia="仿宋_GB2312" w:hAnsi="宋体" w:cs="仿宋_GB2312" w:hint="eastAsia"/>
          <w:sz w:val="32"/>
          <w:szCs w:val="32"/>
        </w:rPr>
        <w:t>2023</w:t>
      </w:r>
      <w:r>
        <w:rPr>
          <w:rFonts w:ascii="仿宋_GB2312" w:eastAsia="仿宋_GB2312" w:hAnsi="宋体" w:cs="仿宋_GB2312" w:hint="eastAsia"/>
          <w:sz w:val="32"/>
          <w:szCs w:val="32"/>
        </w:rPr>
        <w:t>年</w:t>
      </w:r>
      <w:r w:rsidR="003F4249" w:rsidRPr="00540E9F">
        <w:rPr>
          <w:rFonts w:ascii="仿宋_GB2312" w:eastAsia="仿宋_GB2312" w:hAnsi="宋体" w:cs="仿宋_GB2312" w:hint="eastAsia"/>
          <w:sz w:val="32"/>
          <w:szCs w:val="32"/>
        </w:rPr>
        <w:t>景德镇市第七中学</w:t>
      </w:r>
      <w:r>
        <w:rPr>
          <w:rFonts w:ascii="仿宋_GB2312" w:eastAsia="仿宋_GB2312" w:hAnsi="宋体" w:cs="仿宋_GB2312" w:hint="eastAsia"/>
          <w:sz w:val="32"/>
          <w:szCs w:val="32"/>
        </w:rPr>
        <w:t>支出预算</w:t>
      </w:r>
      <w:r w:rsidR="004A6A3C">
        <w:rPr>
          <w:rFonts w:ascii="仿宋_GB2312" w:eastAsia="仿宋_GB2312" w:hAnsi="宋体" w:cs="仿宋_GB2312" w:hint="eastAsia"/>
          <w:sz w:val="32"/>
          <w:szCs w:val="32"/>
        </w:rPr>
        <w:t>总额为</w:t>
      </w:r>
      <w:r w:rsidR="003E7FB9" w:rsidRPr="003E7FB9">
        <w:rPr>
          <w:rFonts w:ascii="仿宋_GB2312" w:eastAsia="仿宋_GB2312" w:hAnsi="宋体" w:cs="仿宋_GB2312"/>
          <w:sz w:val="32"/>
          <w:szCs w:val="32"/>
        </w:rPr>
        <w:t>3423.02</w:t>
      </w:r>
      <w:r w:rsidR="004A6A3C">
        <w:rPr>
          <w:rFonts w:ascii="仿宋_GB2312" w:eastAsia="仿宋_GB2312" w:hAnsi="宋体" w:cs="仿宋_GB2312" w:hint="eastAsia"/>
          <w:sz w:val="32"/>
          <w:szCs w:val="32"/>
        </w:rPr>
        <w:t>万元，与上年预算</w:t>
      </w:r>
      <w:r w:rsidR="003E7FB9">
        <w:rPr>
          <w:rFonts w:ascii="仿宋_GB2312" w:eastAsia="仿宋_GB2312" w:hAnsi="宋体" w:cs="仿宋_GB2312"/>
          <w:sz w:val="32"/>
          <w:szCs w:val="32"/>
        </w:rPr>
        <w:t>2983.09</w:t>
      </w:r>
      <w:r w:rsidR="004A6A3C">
        <w:rPr>
          <w:rFonts w:ascii="仿宋_GB2312" w:eastAsia="仿宋_GB2312" w:hAnsi="宋体" w:cs="仿宋_GB2312" w:hint="eastAsia"/>
          <w:sz w:val="32"/>
          <w:szCs w:val="32"/>
        </w:rPr>
        <w:t>万元相比增加了</w:t>
      </w:r>
      <w:r w:rsidR="003E7FB9">
        <w:rPr>
          <w:rFonts w:ascii="仿宋_GB2312" w:eastAsia="仿宋_GB2312" w:hAnsi="宋体" w:cs="仿宋_GB2312" w:hint="eastAsia"/>
          <w:sz w:val="32"/>
          <w:szCs w:val="32"/>
        </w:rPr>
        <w:t>439</w:t>
      </w:r>
      <w:r w:rsidR="003E7FB9">
        <w:rPr>
          <w:rFonts w:ascii="仿宋_GB2312" w:eastAsia="仿宋_GB2312" w:hAnsi="宋体" w:cs="仿宋_GB2312"/>
          <w:sz w:val="32"/>
          <w:szCs w:val="32"/>
        </w:rPr>
        <w:t>.93</w:t>
      </w:r>
      <w:r w:rsidR="004A6A3C">
        <w:rPr>
          <w:rFonts w:ascii="仿宋_GB2312" w:eastAsia="仿宋_GB2312" w:hAnsi="宋体" w:cs="仿宋_GB2312" w:hint="eastAsia"/>
          <w:sz w:val="32"/>
          <w:szCs w:val="32"/>
        </w:rPr>
        <w:t>万元，</w:t>
      </w:r>
      <w:r w:rsidR="004A6A3C">
        <w:rPr>
          <w:rFonts w:ascii="仿宋_GB2312" w:eastAsia="仿宋_GB2312" w:hAnsi="宋体" w:cs="仿宋_GB2312"/>
          <w:sz w:val="32"/>
          <w:szCs w:val="32"/>
        </w:rPr>
        <w:t>增长</w:t>
      </w:r>
      <w:r w:rsidR="004A6A3C">
        <w:rPr>
          <w:rFonts w:ascii="仿宋_GB2312" w:eastAsia="仿宋_GB2312" w:hAnsi="宋体" w:cs="仿宋_GB2312" w:hint="eastAsia"/>
          <w:sz w:val="32"/>
          <w:szCs w:val="32"/>
        </w:rPr>
        <w:t>1</w:t>
      </w:r>
      <w:r w:rsidR="003E7FB9">
        <w:rPr>
          <w:rFonts w:ascii="仿宋_GB2312" w:eastAsia="仿宋_GB2312" w:hAnsi="宋体" w:cs="仿宋_GB2312"/>
          <w:sz w:val="32"/>
          <w:szCs w:val="32"/>
        </w:rPr>
        <w:t>4</w:t>
      </w:r>
      <w:r w:rsidR="004A6A3C">
        <w:rPr>
          <w:rFonts w:ascii="仿宋_GB2312" w:eastAsia="仿宋_GB2312" w:hAnsi="宋体" w:cs="仿宋_GB2312"/>
          <w:sz w:val="32"/>
          <w:szCs w:val="32"/>
        </w:rPr>
        <w:t>.7</w:t>
      </w:r>
      <w:r w:rsidR="003E7FB9">
        <w:rPr>
          <w:rFonts w:ascii="仿宋_GB2312" w:eastAsia="仿宋_GB2312" w:hAnsi="宋体" w:cs="仿宋_GB2312"/>
          <w:sz w:val="32"/>
          <w:szCs w:val="32"/>
        </w:rPr>
        <w:t>5</w:t>
      </w:r>
      <w:r w:rsidR="004A6A3C">
        <w:rPr>
          <w:rFonts w:ascii="仿宋_GB2312" w:eastAsia="仿宋_GB2312" w:hAnsi="宋体" w:cs="仿宋_GB2312"/>
          <w:sz w:val="32"/>
          <w:szCs w:val="32"/>
        </w:rPr>
        <w:t>%</w:t>
      </w:r>
      <w:r w:rsidR="003E7FB9">
        <w:rPr>
          <w:rFonts w:ascii="仿宋_GB2312" w:eastAsia="仿宋_GB2312" w:hAnsi="宋体" w:cs="仿宋_GB2312" w:hint="eastAsia"/>
          <w:sz w:val="32"/>
          <w:szCs w:val="32"/>
        </w:rPr>
        <w:t>。</w:t>
      </w:r>
      <w:r w:rsidR="004A6A3C">
        <w:rPr>
          <w:rFonts w:ascii="仿宋_GB2312" w:eastAsia="仿宋_GB2312" w:hAnsi="宋体" w:cs="仿宋_GB2312" w:hint="eastAsia"/>
          <w:sz w:val="32"/>
          <w:szCs w:val="32"/>
        </w:rPr>
        <w:t>系</w:t>
      </w:r>
      <w:r w:rsidR="003E7FB9">
        <w:rPr>
          <w:rFonts w:ascii="仿宋_GB2312" w:eastAsia="仿宋_GB2312" w:hAnsi="宋体" w:cs="仿宋_GB2312" w:hint="eastAsia"/>
          <w:sz w:val="32"/>
          <w:szCs w:val="32"/>
        </w:rPr>
        <w:t>高中非税收入及初中课后延时服务费计入预算，另</w:t>
      </w:r>
      <w:r w:rsidR="004A6A3C">
        <w:rPr>
          <w:rFonts w:ascii="仿宋_GB2312" w:eastAsia="仿宋_GB2312" w:hAnsi="宋体" w:cs="仿宋_GB2312" w:hint="eastAsia"/>
          <w:sz w:val="32"/>
          <w:szCs w:val="32"/>
        </w:rPr>
        <w:t>人员工资中增加了一档薪级所致。</w:t>
      </w:r>
      <w:r>
        <w:rPr>
          <w:rFonts w:ascii="仿宋_GB2312" w:eastAsia="仿宋_GB2312" w:hAnsi="宋体" w:cs="仿宋_GB2312" w:hint="eastAsia"/>
          <w:sz w:val="32"/>
          <w:szCs w:val="32"/>
        </w:rPr>
        <w:t>其中：按支出项目类别划分：基本支出</w:t>
      </w:r>
      <w:r w:rsidR="00860B1E" w:rsidRPr="003E7FB9">
        <w:rPr>
          <w:rFonts w:ascii="仿宋_GB2312" w:eastAsia="仿宋_GB2312" w:hAnsi="宋体" w:cs="仿宋_GB2312"/>
          <w:sz w:val="32"/>
          <w:szCs w:val="32"/>
        </w:rPr>
        <w:t>3</w:t>
      </w:r>
      <w:r w:rsidR="00860B1E">
        <w:rPr>
          <w:rFonts w:ascii="仿宋_GB2312" w:eastAsia="仿宋_GB2312" w:hAnsi="宋体" w:cs="仿宋_GB2312"/>
          <w:sz w:val="32"/>
          <w:szCs w:val="32"/>
        </w:rPr>
        <w:t>1</w:t>
      </w:r>
      <w:r w:rsidR="00860B1E" w:rsidRPr="003E7FB9">
        <w:rPr>
          <w:rFonts w:ascii="仿宋_GB2312" w:eastAsia="仿宋_GB2312" w:hAnsi="宋体" w:cs="仿宋_GB2312"/>
          <w:sz w:val="32"/>
          <w:szCs w:val="32"/>
        </w:rPr>
        <w:t>23.02</w:t>
      </w:r>
      <w:r>
        <w:rPr>
          <w:rFonts w:ascii="仿宋_GB2312" w:eastAsia="仿宋_GB2312" w:hAnsi="宋体" w:cs="仿宋_GB2312" w:hint="eastAsia"/>
          <w:sz w:val="32"/>
          <w:szCs w:val="32"/>
        </w:rPr>
        <w:t>万元，占支出预算总额的</w:t>
      </w:r>
      <w:r w:rsidR="00860B1E">
        <w:rPr>
          <w:rFonts w:ascii="仿宋_GB2312" w:eastAsia="仿宋_GB2312" w:hAnsi="宋体" w:cs="仿宋_GB2312"/>
          <w:sz w:val="32"/>
          <w:szCs w:val="32"/>
        </w:rPr>
        <w:t>91.24</w:t>
      </w:r>
      <w:r>
        <w:rPr>
          <w:rFonts w:ascii="仿宋_GB2312" w:eastAsia="仿宋_GB2312" w:hAnsi="宋体" w:cs="仿宋_GB2312"/>
          <w:sz w:val="32"/>
          <w:szCs w:val="32"/>
        </w:rPr>
        <w:t>%</w:t>
      </w:r>
      <w:r>
        <w:rPr>
          <w:rFonts w:ascii="仿宋_GB2312" w:eastAsia="仿宋_GB2312" w:hAnsi="宋体" w:cs="仿宋_GB2312" w:hint="eastAsia"/>
          <w:sz w:val="32"/>
          <w:szCs w:val="32"/>
        </w:rPr>
        <w:t>，包括工资福利支出</w:t>
      </w:r>
      <w:r w:rsidR="00C56823" w:rsidRPr="00860B1E">
        <w:rPr>
          <w:rFonts w:ascii="仿宋_GB2312" w:eastAsia="仿宋_GB2312" w:hAnsi="宋体" w:cs="仿宋_GB2312"/>
          <w:sz w:val="32"/>
          <w:szCs w:val="32"/>
        </w:rPr>
        <w:t>2945.22</w:t>
      </w:r>
      <w:r>
        <w:rPr>
          <w:rFonts w:ascii="仿宋_GB2312" w:eastAsia="仿宋_GB2312" w:hAnsi="宋体" w:cs="仿宋_GB2312" w:hint="eastAsia"/>
          <w:sz w:val="32"/>
          <w:szCs w:val="32"/>
        </w:rPr>
        <w:t>万元、商品和服务支出</w:t>
      </w:r>
      <w:r w:rsidR="00C56823">
        <w:rPr>
          <w:rFonts w:ascii="仿宋_GB2312" w:eastAsia="仿宋_GB2312" w:hAnsi="宋体" w:cs="仿宋_GB2312"/>
          <w:sz w:val="32"/>
          <w:szCs w:val="32"/>
        </w:rPr>
        <w:t>177.8</w:t>
      </w:r>
      <w:r>
        <w:rPr>
          <w:rFonts w:ascii="仿宋_GB2312" w:eastAsia="仿宋_GB2312" w:hAnsi="宋体" w:cs="仿宋_GB2312" w:hint="eastAsia"/>
          <w:sz w:val="32"/>
          <w:szCs w:val="32"/>
        </w:rPr>
        <w:t>万元；项目支出</w:t>
      </w:r>
      <w:r w:rsidR="00C56823">
        <w:rPr>
          <w:rFonts w:ascii="仿宋_GB2312" w:eastAsia="仿宋_GB2312" w:hAnsi="宋体" w:cs="仿宋_GB2312" w:hint="eastAsia"/>
          <w:sz w:val="32"/>
          <w:szCs w:val="32"/>
        </w:rPr>
        <w:t>3</w:t>
      </w:r>
      <w:r w:rsidR="00C56823">
        <w:rPr>
          <w:rFonts w:ascii="仿宋_GB2312" w:eastAsia="仿宋_GB2312" w:hAnsi="宋体" w:cs="仿宋_GB2312"/>
          <w:sz w:val="32"/>
          <w:szCs w:val="32"/>
        </w:rPr>
        <w:t>0</w:t>
      </w:r>
      <w:r w:rsidR="004A6A3C">
        <w:rPr>
          <w:rFonts w:ascii="仿宋_GB2312" w:eastAsia="仿宋_GB2312" w:hAnsi="宋体" w:cs="仿宋_GB2312"/>
          <w:sz w:val="32"/>
          <w:szCs w:val="32"/>
        </w:rPr>
        <w:t>0</w:t>
      </w:r>
      <w:r>
        <w:rPr>
          <w:rFonts w:ascii="仿宋_GB2312" w:eastAsia="仿宋_GB2312" w:hAnsi="宋体" w:cs="仿宋_GB2312" w:hint="eastAsia"/>
          <w:sz w:val="32"/>
          <w:szCs w:val="32"/>
        </w:rPr>
        <w:t>万元，占支出总额的</w:t>
      </w:r>
      <w:r w:rsidR="00C56823">
        <w:rPr>
          <w:rFonts w:ascii="仿宋_GB2312" w:eastAsia="仿宋_GB2312" w:hAnsi="宋体" w:cs="仿宋_GB2312"/>
          <w:sz w:val="32"/>
          <w:szCs w:val="32"/>
        </w:rPr>
        <w:t>8.76</w:t>
      </w:r>
      <w:r>
        <w:rPr>
          <w:rFonts w:ascii="仿宋_GB2312" w:eastAsia="仿宋_GB2312" w:hAnsi="宋体" w:cs="仿宋_GB2312"/>
          <w:sz w:val="32"/>
          <w:szCs w:val="32"/>
        </w:rPr>
        <w:t>%</w:t>
      </w:r>
      <w:r w:rsidR="004A6A3C">
        <w:rPr>
          <w:rFonts w:ascii="仿宋_GB2312" w:eastAsia="仿宋_GB2312" w:hAnsi="宋体" w:cs="仿宋_GB2312" w:hint="eastAsia"/>
          <w:sz w:val="32"/>
          <w:szCs w:val="32"/>
        </w:rPr>
        <w:t>。</w:t>
      </w:r>
    </w:p>
    <w:p w14:paraId="53F69BB9" w14:textId="173D8B79" w:rsidR="006854A4" w:rsidRDefault="00B12C3E">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按支出功能项目科目划分：教育支出</w:t>
      </w:r>
      <w:r w:rsidR="004A6A3C" w:rsidRPr="004A6A3C">
        <w:rPr>
          <w:rFonts w:ascii="仿宋_GB2312" w:eastAsia="仿宋_GB2312" w:hAnsi="宋体" w:cs="仿宋_GB2312"/>
          <w:sz w:val="32"/>
          <w:szCs w:val="32"/>
        </w:rPr>
        <w:t>2</w:t>
      </w:r>
      <w:r w:rsidR="00C56823">
        <w:rPr>
          <w:rFonts w:ascii="仿宋_GB2312" w:eastAsia="仿宋_GB2312" w:hAnsi="宋体" w:cs="仿宋_GB2312"/>
          <w:sz w:val="32"/>
          <w:szCs w:val="32"/>
        </w:rPr>
        <w:t>472.81</w:t>
      </w:r>
      <w:r>
        <w:rPr>
          <w:rFonts w:ascii="仿宋_GB2312" w:eastAsia="仿宋_GB2312" w:hAnsi="宋体" w:cs="仿宋_GB2312" w:hint="eastAsia"/>
          <w:sz w:val="32"/>
          <w:szCs w:val="32"/>
        </w:rPr>
        <w:t>万元，占</w:t>
      </w:r>
      <w:r w:rsidR="00832A49">
        <w:rPr>
          <w:rFonts w:ascii="仿宋_GB2312" w:eastAsia="仿宋_GB2312" w:hAnsi="宋体" w:cs="仿宋_GB2312" w:hint="eastAsia"/>
          <w:sz w:val="32"/>
          <w:szCs w:val="32"/>
        </w:rPr>
        <w:t>支出预算总额</w:t>
      </w:r>
      <w:r w:rsidR="0076008F">
        <w:rPr>
          <w:rFonts w:ascii="仿宋_GB2312" w:eastAsia="仿宋_GB2312" w:hAnsi="宋体" w:cs="仿宋_GB2312"/>
          <w:sz w:val="32"/>
          <w:szCs w:val="32"/>
        </w:rPr>
        <w:t>7</w:t>
      </w:r>
      <w:r w:rsidR="00C56823">
        <w:rPr>
          <w:rFonts w:ascii="仿宋_GB2312" w:eastAsia="仿宋_GB2312" w:hAnsi="宋体" w:cs="仿宋_GB2312"/>
          <w:sz w:val="32"/>
          <w:szCs w:val="32"/>
        </w:rPr>
        <w:t>2.24</w:t>
      </w:r>
      <w:r>
        <w:rPr>
          <w:rFonts w:ascii="仿宋_GB2312" w:eastAsia="仿宋_GB2312" w:hAnsi="宋体" w:cs="仿宋_GB2312"/>
          <w:sz w:val="32"/>
          <w:szCs w:val="32"/>
        </w:rPr>
        <w:t>%</w:t>
      </w:r>
      <w:r w:rsidR="0076008F">
        <w:rPr>
          <w:rFonts w:ascii="仿宋_GB2312" w:eastAsia="仿宋_GB2312" w:hAnsi="宋体" w:cs="仿宋_GB2312" w:hint="eastAsia"/>
          <w:sz w:val="32"/>
          <w:szCs w:val="32"/>
        </w:rPr>
        <w:t>，</w:t>
      </w:r>
      <w:r>
        <w:rPr>
          <w:rFonts w:ascii="仿宋_GB2312" w:eastAsia="仿宋_GB2312" w:hAnsi="宋体" w:cs="仿宋_GB2312" w:hint="eastAsia"/>
          <w:sz w:val="32"/>
          <w:szCs w:val="32"/>
        </w:rPr>
        <w:t>社会保障和就业支出</w:t>
      </w:r>
      <w:r w:rsidR="00C56823">
        <w:rPr>
          <w:rFonts w:ascii="仿宋_GB2312" w:eastAsia="仿宋_GB2312" w:hAnsi="宋体" w:cs="仿宋_GB2312"/>
          <w:sz w:val="32"/>
          <w:szCs w:val="32"/>
        </w:rPr>
        <w:t>463.25</w:t>
      </w:r>
      <w:r>
        <w:rPr>
          <w:rFonts w:ascii="仿宋_GB2312" w:eastAsia="仿宋_GB2312" w:hAnsi="宋体" w:cs="仿宋_GB2312" w:hint="eastAsia"/>
          <w:sz w:val="32"/>
          <w:szCs w:val="32"/>
        </w:rPr>
        <w:t>万元，占</w:t>
      </w:r>
      <w:r w:rsidR="00832A49">
        <w:rPr>
          <w:rFonts w:ascii="仿宋_GB2312" w:eastAsia="仿宋_GB2312" w:hAnsi="宋体" w:cs="仿宋_GB2312" w:hint="eastAsia"/>
          <w:sz w:val="32"/>
          <w:szCs w:val="32"/>
        </w:rPr>
        <w:t>支出预算总额</w:t>
      </w:r>
      <w:r>
        <w:rPr>
          <w:rFonts w:ascii="仿宋_GB2312" w:eastAsia="仿宋_GB2312" w:hAnsi="宋体" w:cs="仿宋_GB2312" w:hint="eastAsia"/>
          <w:sz w:val="32"/>
          <w:szCs w:val="32"/>
        </w:rPr>
        <w:t>的</w:t>
      </w:r>
      <w:r w:rsidR="00C56823">
        <w:rPr>
          <w:rFonts w:ascii="仿宋_GB2312" w:eastAsia="仿宋_GB2312" w:hAnsi="宋体" w:cs="仿宋_GB2312"/>
          <w:sz w:val="32"/>
          <w:szCs w:val="32"/>
        </w:rPr>
        <w:t>13.53</w:t>
      </w:r>
      <w:r>
        <w:rPr>
          <w:rFonts w:ascii="仿宋_GB2312" w:eastAsia="仿宋_GB2312" w:hAnsi="宋体" w:cs="仿宋_GB2312"/>
          <w:sz w:val="32"/>
          <w:szCs w:val="32"/>
        </w:rPr>
        <w:t>%</w:t>
      </w:r>
      <w:r>
        <w:rPr>
          <w:rFonts w:ascii="仿宋_GB2312" w:eastAsia="仿宋_GB2312" w:hAnsi="宋体" w:cs="仿宋_GB2312" w:hint="eastAsia"/>
          <w:sz w:val="32"/>
          <w:szCs w:val="32"/>
        </w:rPr>
        <w:t>；卫生健康支出</w:t>
      </w:r>
      <w:r w:rsidR="00C56823">
        <w:rPr>
          <w:rFonts w:ascii="仿宋_GB2312" w:eastAsia="仿宋_GB2312" w:hAnsi="宋体" w:cs="仿宋_GB2312"/>
          <w:sz w:val="32"/>
          <w:szCs w:val="32"/>
        </w:rPr>
        <w:t>255.34</w:t>
      </w:r>
      <w:r>
        <w:rPr>
          <w:rFonts w:ascii="仿宋_GB2312" w:eastAsia="仿宋_GB2312" w:hAnsi="宋体" w:cs="仿宋_GB2312" w:hint="eastAsia"/>
          <w:sz w:val="32"/>
          <w:szCs w:val="32"/>
        </w:rPr>
        <w:t>万元，占</w:t>
      </w:r>
      <w:r w:rsidR="00832A49">
        <w:rPr>
          <w:rFonts w:ascii="仿宋_GB2312" w:eastAsia="仿宋_GB2312" w:hAnsi="宋体" w:cs="仿宋_GB2312" w:hint="eastAsia"/>
          <w:sz w:val="32"/>
          <w:szCs w:val="32"/>
        </w:rPr>
        <w:t>支出预算总额</w:t>
      </w:r>
      <w:r>
        <w:rPr>
          <w:rFonts w:ascii="仿宋_GB2312" w:eastAsia="仿宋_GB2312" w:hAnsi="宋体" w:cs="仿宋_GB2312" w:hint="eastAsia"/>
          <w:sz w:val="32"/>
          <w:szCs w:val="32"/>
        </w:rPr>
        <w:t>的</w:t>
      </w:r>
      <w:r w:rsidR="0076008F">
        <w:rPr>
          <w:rFonts w:ascii="仿宋_GB2312" w:eastAsia="仿宋_GB2312" w:hAnsi="宋体" w:cs="仿宋_GB2312"/>
          <w:sz w:val="32"/>
          <w:szCs w:val="32"/>
        </w:rPr>
        <w:t>7.</w:t>
      </w:r>
      <w:r w:rsidR="00C56823">
        <w:rPr>
          <w:rFonts w:ascii="仿宋_GB2312" w:eastAsia="仿宋_GB2312" w:hAnsi="宋体" w:cs="仿宋_GB2312"/>
          <w:sz w:val="32"/>
          <w:szCs w:val="32"/>
        </w:rPr>
        <w:t>46</w:t>
      </w:r>
      <w:r>
        <w:rPr>
          <w:rFonts w:ascii="仿宋_GB2312" w:eastAsia="仿宋_GB2312" w:hAnsi="宋体" w:cs="仿宋_GB2312"/>
          <w:sz w:val="32"/>
          <w:szCs w:val="32"/>
        </w:rPr>
        <w:t>%</w:t>
      </w:r>
      <w:r>
        <w:rPr>
          <w:rFonts w:ascii="仿宋_GB2312" w:eastAsia="仿宋_GB2312" w:hAnsi="宋体" w:cs="仿宋_GB2312" w:hint="eastAsia"/>
          <w:sz w:val="32"/>
          <w:szCs w:val="32"/>
        </w:rPr>
        <w:t>；住房保障支出</w:t>
      </w:r>
      <w:r w:rsidR="0076008F" w:rsidRPr="0076008F">
        <w:rPr>
          <w:rFonts w:ascii="仿宋_GB2312" w:eastAsia="仿宋_GB2312" w:hAnsi="宋体" w:cs="仿宋_GB2312"/>
          <w:sz w:val="32"/>
          <w:szCs w:val="32"/>
        </w:rPr>
        <w:t>2</w:t>
      </w:r>
      <w:r w:rsidR="00C56823">
        <w:rPr>
          <w:rFonts w:ascii="仿宋_GB2312" w:eastAsia="仿宋_GB2312" w:hAnsi="宋体" w:cs="仿宋_GB2312"/>
          <w:sz w:val="32"/>
          <w:szCs w:val="32"/>
        </w:rPr>
        <w:t>31.63</w:t>
      </w:r>
      <w:r>
        <w:rPr>
          <w:rFonts w:ascii="仿宋_GB2312" w:eastAsia="仿宋_GB2312" w:hAnsi="宋体" w:cs="仿宋_GB2312" w:hint="eastAsia"/>
          <w:sz w:val="32"/>
          <w:szCs w:val="32"/>
        </w:rPr>
        <w:t>万元，占</w:t>
      </w:r>
      <w:r w:rsidR="00832A49">
        <w:rPr>
          <w:rFonts w:ascii="仿宋_GB2312" w:eastAsia="仿宋_GB2312" w:hAnsi="宋体" w:cs="仿宋_GB2312" w:hint="eastAsia"/>
          <w:sz w:val="32"/>
          <w:szCs w:val="32"/>
        </w:rPr>
        <w:t>支出预算总额</w:t>
      </w:r>
      <w:r>
        <w:rPr>
          <w:rFonts w:ascii="仿宋_GB2312" w:eastAsia="仿宋_GB2312" w:hAnsi="宋体" w:cs="仿宋_GB2312" w:hint="eastAsia"/>
          <w:sz w:val="32"/>
          <w:szCs w:val="32"/>
        </w:rPr>
        <w:t>的</w:t>
      </w:r>
      <w:r w:rsidR="00C56823">
        <w:rPr>
          <w:rFonts w:ascii="仿宋_GB2312" w:eastAsia="仿宋_GB2312" w:hAnsi="宋体" w:cs="仿宋_GB2312"/>
          <w:sz w:val="32"/>
          <w:szCs w:val="32"/>
        </w:rPr>
        <w:t>6.77</w:t>
      </w:r>
      <w:r>
        <w:rPr>
          <w:rFonts w:ascii="仿宋_GB2312" w:eastAsia="仿宋_GB2312" w:hAnsi="宋体" w:cs="仿宋_GB2312"/>
          <w:sz w:val="32"/>
          <w:szCs w:val="32"/>
        </w:rPr>
        <w:t>%</w:t>
      </w:r>
      <w:r>
        <w:rPr>
          <w:rFonts w:ascii="仿宋_GB2312" w:eastAsia="仿宋_GB2312" w:hAnsi="宋体" w:cs="仿宋_GB2312" w:hint="eastAsia"/>
          <w:sz w:val="32"/>
          <w:szCs w:val="32"/>
        </w:rPr>
        <w:t>。</w:t>
      </w:r>
    </w:p>
    <w:p w14:paraId="20425CD2" w14:textId="77777777" w:rsidR="006854A4" w:rsidRDefault="00B12C3E">
      <w:pPr>
        <w:widowControl/>
        <w:spacing w:line="600" w:lineRule="exact"/>
        <w:ind w:firstLine="640"/>
        <w:jc w:val="left"/>
        <w:rPr>
          <w:rFonts w:ascii="仿宋_GB2312" w:eastAsia="仿宋_GB2312"/>
          <w:b/>
          <w:color w:val="000000"/>
          <w:sz w:val="32"/>
          <w:szCs w:val="30"/>
        </w:rPr>
      </w:pPr>
      <w:r>
        <w:rPr>
          <w:rFonts w:ascii="仿宋_GB2312" w:eastAsia="仿宋_GB2312" w:hAnsi="宋体" w:cs="仿宋_GB2312" w:hint="eastAsia"/>
          <w:b/>
          <w:bCs/>
          <w:sz w:val="32"/>
          <w:szCs w:val="32"/>
        </w:rPr>
        <w:t>（三）</w:t>
      </w:r>
      <w:r>
        <w:rPr>
          <w:rFonts w:ascii="仿宋_GB2312" w:eastAsia="仿宋_GB2312" w:hint="eastAsia"/>
          <w:b/>
          <w:color w:val="000000"/>
          <w:sz w:val="32"/>
          <w:szCs w:val="30"/>
        </w:rPr>
        <w:t>财政拨款支出情况</w:t>
      </w:r>
    </w:p>
    <w:p w14:paraId="2CEF9658" w14:textId="2665761A" w:rsidR="001E76C7" w:rsidRDefault="00BE17FA" w:rsidP="001E76C7">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2023</w:t>
      </w:r>
      <w:r w:rsidR="00B12C3E">
        <w:rPr>
          <w:rFonts w:ascii="仿宋_GB2312" w:eastAsia="仿宋_GB2312" w:hAnsi="宋体" w:cs="仿宋_GB2312" w:hint="eastAsia"/>
          <w:sz w:val="32"/>
          <w:szCs w:val="32"/>
        </w:rPr>
        <w:t>年</w:t>
      </w:r>
      <w:r w:rsidR="003F4249" w:rsidRPr="00540E9F">
        <w:rPr>
          <w:rFonts w:ascii="仿宋_GB2312" w:eastAsia="仿宋_GB2312" w:hAnsi="宋体" w:cs="仿宋_GB2312" w:hint="eastAsia"/>
          <w:sz w:val="32"/>
          <w:szCs w:val="32"/>
        </w:rPr>
        <w:t>景德镇市第七中学</w:t>
      </w:r>
      <w:r w:rsidR="00B12C3E">
        <w:rPr>
          <w:rFonts w:ascii="仿宋_GB2312" w:eastAsia="仿宋_GB2312" w:hAnsi="宋体" w:cs="仿宋_GB2312" w:hint="eastAsia"/>
          <w:sz w:val="32"/>
          <w:szCs w:val="32"/>
        </w:rPr>
        <w:t>财政拨款支出预算</w:t>
      </w:r>
      <w:r w:rsidR="00C56823" w:rsidRPr="003E7FB9">
        <w:rPr>
          <w:rFonts w:ascii="仿宋_GB2312" w:eastAsia="仿宋_GB2312" w:hAnsi="宋体" w:cs="仿宋_GB2312"/>
          <w:sz w:val="32"/>
          <w:szCs w:val="32"/>
        </w:rPr>
        <w:t>3</w:t>
      </w:r>
      <w:r w:rsidR="00C56823">
        <w:rPr>
          <w:rFonts w:ascii="仿宋_GB2312" w:eastAsia="仿宋_GB2312" w:hAnsi="宋体" w:cs="仿宋_GB2312"/>
          <w:sz w:val="32"/>
          <w:szCs w:val="32"/>
        </w:rPr>
        <w:t>1</w:t>
      </w:r>
      <w:r w:rsidR="00C56823" w:rsidRPr="003E7FB9">
        <w:rPr>
          <w:rFonts w:ascii="仿宋_GB2312" w:eastAsia="仿宋_GB2312" w:hAnsi="宋体" w:cs="仿宋_GB2312"/>
          <w:sz w:val="32"/>
          <w:szCs w:val="32"/>
        </w:rPr>
        <w:t>23.02</w:t>
      </w:r>
      <w:r w:rsidR="00B12C3E">
        <w:rPr>
          <w:rFonts w:ascii="仿宋_GB2312" w:eastAsia="仿宋_GB2312" w:hAnsi="宋体" w:cs="仿宋_GB2312" w:hint="eastAsia"/>
          <w:sz w:val="32"/>
          <w:szCs w:val="32"/>
        </w:rPr>
        <w:t>万</w:t>
      </w:r>
      <w:r w:rsidR="00B12C3E">
        <w:rPr>
          <w:rFonts w:ascii="仿宋_GB2312" w:eastAsia="仿宋_GB2312" w:hAnsi="宋体" w:cs="仿宋_GB2312" w:hint="eastAsia"/>
          <w:sz w:val="32"/>
          <w:szCs w:val="32"/>
        </w:rPr>
        <w:lastRenderedPageBreak/>
        <w:t>元，占支出预算总额的</w:t>
      </w:r>
      <w:r w:rsidR="00362ACD">
        <w:rPr>
          <w:rFonts w:ascii="仿宋_GB2312" w:eastAsia="仿宋_GB2312" w:hAnsi="宋体" w:cs="仿宋_GB2312"/>
          <w:sz w:val="32"/>
          <w:szCs w:val="32"/>
        </w:rPr>
        <w:t>91.24</w:t>
      </w:r>
      <w:r w:rsidR="00B12C3E">
        <w:rPr>
          <w:rFonts w:ascii="仿宋_GB2312" w:eastAsia="仿宋_GB2312" w:hAnsi="宋体" w:cs="仿宋_GB2312"/>
          <w:sz w:val="32"/>
          <w:szCs w:val="32"/>
        </w:rPr>
        <w:t>%</w:t>
      </w:r>
      <w:r w:rsidR="00B12C3E">
        <w:rPr>
          <w:rFonts w:ascii="仿宋_GB2312" w:eastAsia="仿宋_GB2312" w:hAnsi="宋体" w:cs="仿宋_GB2312" w:hint="eastAsia"/>
          <w:sz w:val="32"/>
          <w:szCs w:val="32"/>
        </w:rPr>
        <w:t>，</w:t>
      </w:r>
      <w:r w:rsidR="001E76C7">
        <w:rPr>
          <w:rFonts w:ascii="仿宋_GB2312" w:eastAsia="仿宋_GB2312" w:hAnsi="宋体" w:cs="仿宋_GB2312" w:hint="eastAsia"/>
          <w:sz w:val="32"/>
          <w:szCs w:val="32"/>
        </w:rPr>
        <w:t>与上年预算</w:t>
      </w:r>
      <w:r w:rsidR="00C56823">
        <w:rPr>
          <w:rFonts w:ascii="仿宋_GB2312" w:eastAsia="仿宋_GB2312" w:hAnsi="宋体" w:cs="仿宋_GB2312"/>
          <w:sz w:val="32"/>
          <w:szCs w:val="32"/>
        </w:rPr>
        <w:t>2983.09</w:t>
      </w:r>
      <w:r w:rsidR="001E76C7">
        <w:rPr>
          <w:rFonts w:ascii="仿宋_GB2312" w:eastAsia="仿宋_GB2312" w:hAnsi="宋体" w:cs="仿宋_GB2312" w:hint="eastAsia"/>
          <w:sz w:val="32"/>
          <w:szCs w:val="32"/>
        </w:rPr>
        <w:t>万元相比增加了</w:t>
      </w:r>
      <w:r w:rsidR="00C56823">
        <w:rPr>
          <w:rFonts w:ascii="仿宋_GB2312" w:eastAsia="仿宋_GB2312" w:hAnsi="宋体" w:cs="仿宋_GB2312"/>
          <w:sz w:val="32"/>
          <w:szCs w:val="32"/>
        </w:rPr>
        <w:t>139.93</w:t>
      </w:r>
      <w:r w:rsidR="001E76C7">
        <w:rPr>
          <w:rFonts w:ascii="仿宋_GB2312" w:eastAsia="仿宋_GB2312" w:hAnsi="宋体" w:cs="仿宋_GB2312" w:hint="eastAsia"/>
          <w:sz w:val="32"/>
          <w:szCs w:val="32"/>
        </w:rPr>
        <w:t>万元，</w:t>
      </w:r>
      <w:r w:rsidR="001E76C7">
        <w:rPr>
          <w:rFonts w:ascii="仿宋_GB2312" w:eastAsia="仿宋_GB2312" w:hAnsi="宋体" w:cs="仿宋_GB2312"/>
          <w:sz w:val="32"/>
          <w:szCs w:val="32"/>
        </w:rPr>
        <w:t>增长</w:t>
      </w:r>
      <w:r w:rsidR="00C56823">
        <w:rPr>
          <w:rFonts w:ascii="仿宋_GB2312" w:eastAsia="仿宋_GB2312" w:hAnsi="宋体" w:cs="仿宋_GB2312"/>
          <w:sz w:val="32"/>
          <w:szCs w:val="32"/>
        </w:rPr>
        <w:t>4.69</w:t>
      </w:r>
      <w:r w:rsidR="001E76C7">
        <w:rPr>
          <w:rFonts w:ascii="仿宋_GB2312" w:eastAsia="仿宋_GB2312" w:hAnsi="宋体" w:cs="仿宋_GB2312"/>
          <w:sz w:val="32"/>
          <w:szCs w:val="32"/>
        </w:rPr>
        <w:t>%</w:t>
      </w:r>
      <w:r w:rsidR="00C56823">
        <w:rPr>
          <w:rFonts w:ascii="仿宋_GB2312" w:eastAsia="仿宋_GB2312" w:hAnsi="宋体" w:cs="仿宋_GB2312" w:hint="eastAsia"/>
          <w:sz w:val="32"/>
          <w:szCs w:val="32"/>
        </w:rPr>
        <w:t>。</w:t>
      </w:r>
      <w:r w:rsidR="001E76C7">
        <w:rPr>
          <w:rFonts w:ascii="仿宋_GB2312" w:eastAsia="仿宋_GB2312" w:hAnsi="宋体" w:cs="仿宋_GB2312" w:hint="eastAsia"/>
          <w:sz w:val="32"/>
          <w:szCs w:val="32"/>
        </w:rPr>
        <w:t>系人员工资中增加了一档薪级所致。</w:t>
      </w:r>
      <w:r w:rsidR="00B12C3E">
        <w:rPr>
          <w:rFonts w:ascii="仿宋_GB2312" w:eastAsia="仿宋_GB2312" w:hAnsi="宋体" w:cs="仿宋_GB2312" w:hint="eastAsia"/>
          <w:sz w:val="32"/>
          <w:szCs w:val="32"/>
        </w:rPr>
        <w:t>具体支出情况是：</w:t>
      </w:r>
      <w:r w:rsidR="001E76C7">
        <w:rPr>
          <w:rFonts w:ascii="仿宋_GB2312" w:eastAsia="仿宋_GB2312" w:hAnsi="宋体" w:cs="仿宋_GB2312" w:hint="eastAsia"/>
          <w:sz w:val="32"/>
          <w:szCs w:val="32"/>
        </w:rPr>
        <w:t>教育支出</w:t>
      </w:r>
      <w:r w:rsidR="001E76C7" w:rsidRPr="004A6A3C">
        <w:rPr>
          <w:rFonts w:ascii="仿宋_GB2312" w:eastAsia="仿宋_GB2312" w:hAnsi="宋体" w:cs="仿宋_GB2312"/>
          <w:sz w:val="32"/>
          <w:szCs w:val="32"/>
        </w:rPr>
        <w:t>2</w:t>
      </w:r>
      <w:r w:rsidR="00362ACD">
        <w:rPr>
          <w:rFonts w:ascii="仿宋_GB2312" w:eastAsia="仿宋_GB2312" w:hAnsi="宋体" w:cs="仿宋_GB2312"/>
          <w:sz w:val="32"/>
          <w:szCs w:val="32"/>
        </w:rPr>
        <w:t>172.81</w:t>
      </w:r>
      <w:r w:rsidR="001E76C7">
        <w:rPr>
          <w:rFonts w:ascii="仿宋_GB2312" w:eastAsia="仿宋_GB2312" w:hAnsi="宋体" w:cs="仿宋_GB2312" w:hint="eastAsia"/>
          <w:sz w:val="32"/>
          <w:szCs w:val="32"/>
        </w:rPr>
        <w:t>万元，占财政拨款支出</w:t>
      </w:r>
      <w:r w:rsidR="00362ACD">
        <w:rPr>
          <w:rFonts w:ascii="仿宋_GB2312" w:eastAsia="仿宋_GB2312" w:hAnsi="宋体" w:cs="仿宋_GB2312"/>
          <w:sz w:val="32"/>
          <w:szCs w:val="32"/>
        </w:rPr>
        <w:t>6</w:t>
      </w:r>
      <w:r w:rsidR="00832A49">
        <w:rPr>
          <w:rFonts w:ascii="仿宋_GB2312" w:eastAsia="仿宋_GB2312" w:hAnsi="宋体" w:cs="仿宋_GB2312"/>
          <w:sz w:val="32"/>
          <w:szCs w:val="32"/>
        </w:rPr>
        <w:t>9</w:t>
      </w:r>
      <w:r w:rsidR="00362ACD">
        <w:rPr>
          <w:rFonts w:ascii="仿宋_GB2312" w:eastAsia="仿宋_GB2312" w:hAnsi="宋体" w:cs="仿宋_GB2312"/>
          <w:sz w:val="32"/>
          <w:szCs w:val="32"/>
        </w:rPr>
        <w:t>.</w:t>
      </w:r>
      <w:r w:rsidR="00832A49">
        <w:rPr>
          <w:rFonts w:ascii="仿宋_GB2312" w:eastAsia="仿宋_GB2312" w:hAnsi="宋体" w:cs="仿宋_GB2312"/>
          <w:sz w:val="32"/>
          <w:szCs w:val="32"/>
        </w:rPr>
        <w:t>57</w:t>
      </w:r>
      <w:r w:rsidR="001E76C7">
        <w:rPr>
          <w:rFonts w:ascii="仿宋_GB2312" w:eastAsia="仿宋_GB2312" w:hAnsi="宋体" w:cs="仿宋_GB2312"/>
          <w:sz w:val="32"/>
          <w:szCs w:val="32"/>
        </w:rPr>
        <w:t>%</w:t>
      </w:r>
      <w:r w:rsidR="001E76C7">
        <w:rPr>
          <w:rFonts w:ascii="仿宋_GB2312" w:eastAsia="仿宋_GB2312" w:hAnsi="宋体" w:cs="仿宋_GB2312" w:hint="eastAsia"/>
          <w:sz w:val="32"/>
          <w:szCs w:val="32"/>
        </w:rPr>
        <w:t>，社会保障和就业支出</w:t>
      </w:r>
      <w:r w:rsidR="00362ACD">
        <w:rPr>
          <w:rFonts w:ascii="仿宋_GB2312" w:eastAsia="仿宋_GB2312" w:hAnsi="宋体" w:cs="仿宋_GB2312"/>
          <w:sz w:val="32"/>
          <w:szCs w:val="32"/>
        </w:rPr>
        <w:t>463.25</w:t>
      </w:r>
      <w:r w:rsidR="001E76C7">
        <w:rPr>
          <w:rFonts w:ascii="仿宋_GB2312" w:eastAsia="仿宋_GB2312" w:hAnsi="宋体" w:cs="仿宋_GB2312" w:hint="eastAsia"/>
          <w:sz w:val="32"/>
          <w:szCs w:val="32"/>
        </w:rPr>
        <w:t>万元，占财政拨款支出的</w:t>
      </w:r>
      <w:r w:rsidR="00362ACD">
        <w:rPr>
          <w:rFonts w:ascii="仿宋_GB2312" w:eastAsia="仿宋_GB2312" w:hAnsi="宋体" w:cs="仿宋_GB2312"/>
          <w:sz w:val="32"/>
          <w:szCs w:val="32"/>
        </w:rPr>
        <w:t>1</w:t>
      </w:r>
      <w:r w:rsidR="00832A49">
        <w:rPr>
          <w:rFonts w:ascii="仿宋_GB2312" w:eastAsia="仿宋_GB2312" w:hAnsi="宋体" w:cs="仿宋_GB2312"/>
          <w:sz w:val="32"/>
          <w:szCs w:val="32"/>
        </w:rPr>
        <w:t>4</w:t>
      </w:r>
      <w:r w:rsidR="00362ACD">
        <w:rPr>
          <w:rFonts w:ascii="仿宋_GB2312" w:eastAsia="仿宋_GB2312" w:hAnsi="宋体" w:cs="仿宋_GB2312"/>
          <w:sz w:val="32"/>
          <w:szCs w:val="32"/>
        </w:rPr>
        <w:t>.</w:t>
      </w:r>
      <w:r w:rsidR="00832A49">
        <w:rPr>
          <w:rFonts w:ascii="仿宋_GB2312" w:eastAsia="仿宋_GB2312" w:hAnsi="宋体" w:cs="仿宋_GB2312"/>
          <w:sz w:val="32"/>
          <w:szCs w:val="32"/>
        </w:rPr>
        <w:t>8</w:t>
      </w:r>
      <w:r w:rsidR="00362ACD">
        <w:rPr>
          <w:rFonts w:ascii="仿宋_GB2312" w:eastAsia="仿宋_GB2312" w:hAnsi="宋体" w:cs="仿宋_GB2312"/>
          <w:sz w:val="32"/>
          <w:szCs w:val="32"/>
        </w:rPr>
        <w:t>3</w:t>
      </w:r>
      <w:r w:rsidR="001E76C7">
        <w:rPr>
          <w:rFonts w:ascii="仿宋_GB2312" w:eastAsia="仿宋_GB2312" w:hAnsi="宋体" w:cs="仿宋_GB2312"/>
          <w:sz w:val="32"/>
          <w:szCs w:val="32"/>
        </w:rPr>
        <w:t>%</w:t>
      </w:r>
      <w:r w:rsidR="001E76C7">
        <w:rPr>
          <w:rFonts w:ascii="仿宋_GB2312" w:eastAsia="仿宋_GB2312" w:hAnsi="宋体" w:cs="仿宋_GB2312" w:hint="eastAsia"/>
          <w:sz w:val="32"/>
          <w:szCs w:val="32"/>
        </w:rPr>
        <w:t>；卫生健康支出</w:t>
      </w:r>
      <w:r w:rsidR="00362ACD">
        <w:rPr>
          <w:rFonts w:ascii="仿宋_GB2312" w:eastAsia="仿宋_GB2312" w:hAnsi="宋体" w:cs="仿宋_GB2312"/>
          <w:sz w:val="32"/>
          <w:szCs w:val="32"/>
        </w:rPr>
        <w:t>255.34</w:t>
      </w:r>
      <w:r w:rsidR="001E76C7">
        <w:rPr>
          <w:rFonts w:ascii="仿宋_GB2312" w:eastAsia="仿宋_GB2312" w:hAnsi="宋体" w:cs="仿宋_GB2312" w:hint="eastAsia"/>
          <w:sz w:val="32"/>
          <w:szCs w:val="32"/>
        </w:rPr>
        <w:t>万元，占财政拨款支出的</w:t>
      </w:r>
      <w:r w:rsidR="00832A49">
        <w:rPr>
          <w:rFonts w:ascii="仿宋_GB2312" w:eastAsia="仿宋_GB2312" w:hAnsi="宋体" w:cs="仿宋_GB2312"/>
          <w:sz w:val="32"/>
          <w:szCs w:val="32"/>
        </w:rPr>
        <w:t>8</w:t>
      </w:r>
      <w:r w:rsidR="001E76C7">
        <w:rPr>
          <w:rFonts w:ascii="仿宋_GB2312" w:eastAsia="仿宋_GB2312" w:hAnsi="宋体" w:cs="仿宋_GB2312"/>
          <w:sz w:val="32"/>
          <w:szCs w:val="32"/>
        </w:rPr>
        <w:t>.</w:t>
      </w:r>
      <w:r w:rsidR="00832A49">
        <w:rPr>
          <w:rFonts w:ascii="仿宋_GB2312" w:eastAsia="仿宋_GB2312" w:hAnsi="宋体" w:cs="仿宋_GB2312"/>
          <w:sz w:val="32"/>
          <w:szCs w:val="32"/>
        </w:rPr>
        <w:t>18</w:t>
      </w:r>
      <w:r w:rsidR="001E76C7">
        <w:rPr>
          <w:rFonts w:ascii="仿宋_GB2312" w:eastAsia="仿宋_GB2312" w:hAnsi="宋体" w:cs="仿宋_GB2312"/>
          <w:sz w:val="32"/>
          <w:szCs w:val="32"/>
        </w:rPr>
        <w:t>%</w:t>
      </w:r>
      <w:r w:rsidR="001E76C7">
        <w:rPr>
          <w:rFonts w:ascii="仿宋_GB2312" w:eastAsia="仿宋_GB2312" w:hAnsi="宋体" w:cs="仿宋_GB2312" w:hint="eastAsia"/>
          <w:sz w:val="32"/>
          <w:szCs w:val="32"/>
        </w:rPr>
        <w:t>；住房保障支出</w:t>
      </w:r>
      <w:r w:rsidR="001E76C7" w:rsidRPr="0076008F">
        <w:rPr>
          <w:rFonts w:ascii="仿宋_GB2312" w:eastAsia="仿宋_GB2312" w:hAnsi="宋体" w:cs="仿宋_GB2312"/>
          <w:sz w:val="32"/>
          <w:szCs w:val="32"/>
        </w:rPr>
        <w:t>2</w:t>
      </w:r>
      <w:r w:rsidR="00362ACD">
        <w:rPr>
          <w:rFonts w:ascii="仿宋_GB2312" w:eastAsia="仿宋_GB2312" w:hAnsi="宋体" w:cs="仿宋_GB2312"/>
          <w:sz w:val="32"/>
          <w:szCs w:val="32"/>
        </w:rPr>
        <w:t>31.63</w:t>
      </w:r>
      <w:r w:rsidR="001E76C7">
        <w:rPr>
          <w:rFonts w:ascii="仿宋_GB2312" w:eastAsia="仿宋_GB2312" w:hAnsi="宋体" w:cs="仿宋_GB2312" w:hint="eastAsia"/>
          <w:sz w:val="32"/>
          <w:szCs w:val="32"/>
        </w:rPr>
        <w:t>万元，占财政拨款支出的</w:t>
      </w:r>
      <w:r w:rsidR="00832A49">
        <w:rPr>
          <w:rFonts w:ascii="仿宋_GB2312" w:eastAsia="仿宋_GB2312" w:hAnsi="宋体" w:cs="仿宋_GB2312"/>
          <w:sz w:val="32"/>
          <w:szCs w:val="32"/>
        </w:rPr>
        <w:t>7</w:t>
      </w:r>
      <w:r w:rsidR="00362ACD">
        <w:rPr>
          <w:rFonts w:ascii="仿宋_GB2312" w:eastAsia="仿宋_GB2312" w:hAnsi="宋体" w:cs="仿宋_GB2312"/>
          <w:sz w:val="32"/>
          <w:szCs w:val="32"/>
        </w:rPr>
        <w:t>.</w:t>
      </w:r>
      <w:r w:rsidR="00832A49">
        <w:rPr>
          <w:rFonts w:ascii="仿宋_GB2312" w:eastAsia="仿宋_GB2312" w:hAnsi="宋体" w:cs="仿宋_GB2312"/>
          <w:sz w:val="32"/>
          <w:szCs w:val="32"/>
        </w:rPr>
        <w:t>42</w:t>
      </w:r>
      <w:r w:rsidR="001E76C7">
        <w:rPr>
          <w:rFonts w:ascii="仿宋_GB2312" w:eastAsia="仿宋_GB2312" w:hAnsi="宋体" w:cs="仿宋_GB2312"/>
          <w:sz w:val="32"/>
          <w:szCs w:val="32"/>
        </w:rPr>
        <w:t>%</w:t>
      </w:r>
      <w:r w:rsidR="001E76C7">
        <w:rPr>
          <w:rFonts w:ascii="仿宋_GB2312" w:eastAsia="仿宋_GB2312" w:hAnsi="宋体" w:cs="仿宋_GB2312" w:hint="eastAsia"/>
          <w:sz w:val="32"/>
          <w:szCs w:val="32"/>
        </w:rPr>
        <w:t>。</w:t>
      </w:r>
    </w:p>
    <w:p w14:paraId="03ADD270" w14:textId="77777777" w:rsidR="00832A49" w:rsidRDefault="00832A49" w:rsidP="00832A49">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按支出经济分类划分：工资福利支出</w:t>
      </w:r>
      <w:r w:rsidRPr="00860B1E">
        <w:rPr>
          <w:rFonts w:ascii="仿宋_GB2312" w:eastAsia="仿宋_GB2312" w:hAnsi="宋体" w:cs="仿宋_GB2312"/>
          <w:sz w:val="32"/>
          <w:szCs w:val="32"/>
        </w:rPr>
        <w:t>2945.22</w:t>
      </w:r>
      <w:r>
        <w:rPr>
          <w:rFonts w:ascii="仿宋_GB2312" w:eastAsia="仿宋_GB2312" w:hAnsi="宋体" w:cs="仿宋_GB2312" w:hint="eastAsia"/>
          <w:sz w:val="32"/>
          <w:szCs w:val="32"/>
        </w:rPr>
        <w:t>万元，占一般公共预算支出预算总额的94.</w:t>
      </w:r>
      <w:r>
        <w:rPr>
          <w:rFonts w:ascii="仿宋_GB2312" w:eastAsia="仿宋_GB2312" w:hAnsi="宋体" w:cs="仿宋_GB2312"/>
          <w:sz w:val="32"/>
          <w:szCs w:val="32"/>
        </w:rPr>
        <w:t>31%</w:t>
      </w:r>
      <w:r>
        <w:rPr>
          <w:rFonts w:ascii="仿宋_GB2312" w:eastAsia="仿宋_GB2312" w:hAnsi="宋体" w:cs="仿宋_GB2312" w:hint="eastAsia"/>
          <w:sz w:val="32"/>
          <w:szCs w:val="32"/>
        </w:rPr>
        <w:t>；商品和服务支出</w:t>
      </w:r>
      <w:r>
        <w:rPr>
          <w:rFonts w:ascii="仿宋_GB2312" w:eastAsia="仿宋_GB2312" w:hAnsi="宋体" w:cs="仿宋_GB2312"/>
          <w:sz w:val="32"/>
          <w:szCs w:val="32"/>
        </w:rPr>
        <w:t>177.8</w:t>
      </w:r>
      <w:r>
        <w:rPr>
          <w:rFonts w:ascii="仿宋_GB2312" w:eastAsia="仿宋_GB2312" w:hAnsi="宋体" w:cs="仿宋_GB2312" w:hint="eastAsia"/>
          <w:sz w:val="32"/>
          <w:szCs w:val="32"/>
        </w:rPr>
        <w:t>万元，占一般公共预算支出预算总额的</w:t>
      </w:r>
      <w:r>
        <w:rPr>
          <w:rFonts w:ascii="仿宋_GB2312" w:eastAsia="仿宋_GB2312" w:hAnsi="宋体" w:cs="仿宋_GB2312"/>
          <w:sz w:val="32"/>
          <w:szCs w:val="32"/>
        </w:rPr>
        <w:t>5.69%</w:t>
      </w:r>
      <w:r>
        <w:rPr>
          <w:rFonts w:ascii="仿宋_GB2312" w:eastAsia="仿宋_GB2312" w:hAnsi="宋体" w:cs="仿宋_GB2312" w:hint="eastAsia"/>
          <w:sz w:val="32"/>
          <w:szCs w:val="32"/>
        </w:rPr>
        <w:t>。</w:t>
      </w:r>
    </w:p>
    <w:p w14:paraId="7E676E54" w14:textId="77777777" w:rsidR="006854A4" w:rsidRDefault="00B12C3E" w:rsidP="001E76C7">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（四）政府基金收支情况</w:t>
      </w:r>
    </w:p>
    <w:p w14:paraId="61008DD7" w14:textId="77777777" w:rsidR="006854A4" w:rsidRDefault="001E76C7">
      <w:pPr>
        <w:ind w:leftChars="200" w:left="420"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 xml:space="preserve"> </w:t>
      </w:r>
      <w:r w:rsidR="00B12C3E">
        <w:rPr>
          <w:rFonts w:ascii="仿宋_GB2312" w:eastAsia="仿宋_GB2312" w:hAnsi="宋体" w:cs="仿宋_GB2312" w:hint="eastAsia"/>
          <w:sz w:val="32"/>
          <w:szCs w:val="32"/>
        </w:rPr>
        <w:t>“无政府基金收支预算”。</w:t>
      </w:r>
    </w:p>
    <w:p w14:paraId="6D4E5EB9" w14:textId="77777777" w:rsidR="006854A4" w:rsidRDefault="00B12C3E">
      <w:pPr>
        <w:tabs>
          <w:tab w:val="left" w:pos="1162"/>
        </w:tabs>
        <w:ind w:leftChars="200" w:left="420" w:firstLineChars="100" w:firstLine="321"/>
        <w:rPr>
          <w:rFonts w:ascii="仿宋_GB2312" w:eastAsia="仿宋_GB2312" w:hAnsi="宋体" w:cs="仿宋_GB2312"/>
          <w:b/>
          <w:bCs/>
          <w:sz w:val="32"/>
          <w:szCs w:val="32"/>
        </w:rPr>
      </w:pPr>
      <w:r>
        <w:rPr>
          <w:rFonts w:ascii="仿宋_GB2312" w:eastAsia="仿宋_GB2312" w:hAnsi="宋体" w:cs="仿宋_GB2312" w:hint="eastAsia"/>
          <w:b/>
          <w:bCs/>
          <w:sz w:val="32"/>
          <w:szCs w:val="32"/>
        </w:rPr>
        <w:t>（五）单位运行经费情况说明</w:t>
      </w:r>
    </w:p>
    <w:p w14:paraId="7294D571" w14:textId="157775DE" w:rsidR="006854A4" w:rsidRDefault="00BE17FA">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2023</w:t>
      </w:r>
      <w:r w:rsidR="00B12C3E">
        <w:rPr>
          <w:rFonts w:ascii="仿宋_GB2312" w:eastAsia="仿宋_GB2312" w:hAnsi="宋体" w:cs="仿宋_GB2312" w:hint="eastAsia"/>
          <w:sz w:val="32"/>
          <w:szCs w:val="32"/>
        </w:rPr>
        <w:t>年</w:t>
      </w:r>
      <w:r w:rsidR="003F4249" w:rsidRPr="00540E9F">
        <w:rPr>
          <w:rFonts w:ascii="仿宋_GB2312" w:eastAsia="仿宋_GB2312" w:hAnsi="宋体" w:cs="仿宋_GB2312" w:hint="eastAsia"/>
          <w:sz w:val="32"/>
          <w:szCs w:val="32"/>
        </w:rPr>
        <w:t>景德镇市第七中学</w:t>
      </w:r>
      <w:r w:rsidR="00B12C3E">
        <w:rPr>
          <w:rFonts w:ascii="仿宋_GB2312" w:eastAsia="仿宋_GB2312" w:hAnsi="宋体" w:cs="仿宋_GB2312" w:hint="eastAsia"/>
          <w:sz w:val="32"/>
          <w:szCs w:val="32"/>
        </w:rPr>
        <w:t>单位运行经费预算</w:t>
      </w:r>
      <w:r w:rsidR="00832A49">
        <w:rPr>
          <w:rFonts w:ascii="仿宋_GB2312" w:eastAsia="仿宋_GB2312" w:hAnsi="宋体" w:cs="仿宋_GB2312"/>
          <w:sz w:val="32"/>
          <w:szCs w:val="32"/>
        </w:rPr>
        <w:t>177.8</w:t>
      </w:r>
      <w:r w:rsidR="00B12C3E">
        <w:rPr>
          <w:rFonts w:ascii="仿宋_GB2312" w:eastAsia="仿宋_GB2312" w:hAnsi="宋体" w:cs="仿宋_GB2312" w:hint="eastAsia"/>
          <w:sz w:val="32"/>
          <w:szCs w:val="32"/>
        </w:rPr>
        <w:t>万元，与上年预算数</w:t>
      </w:r>
      <w:r w:rsidR="00832A49">
        <w:rPr>
          <w:rFonts w:ascii="仿宋_GB2312" w:eastAsia="仿宋_GB2312" w:hAnsi="宋体" w:cs="仿宋_GB2312"/>
          <w:sz w:val="32"/>
          <w:szCs w:val="32"/>
        </w:rPr>
        <w:t>183.57</w:t>
      </w:r>
      <w:r w:rsidR="001E76C7">
        <w:rPr>
          <w:rFonts w:ascii="仿宋_GB2312" w:eastAsia="仿宋_GB2312" w:hAnsi="宋体" w:cs="仿宋_GB2312" w:hint="eastAsia"/>
          <w:sz w:val="32"/>
          <w:szCs w:val="32"/>
        </w:rPr>
        <w:t>万元</w:t>
      </w:r>
      <w:r w:rsidR="00B12C3E">
        <w:rPr>
          <w:rFonts w:ascii="仿宋_GB2312" w:eastAsia="仿宋_GB2312" w:hAnsi="宋体" w:cs="仿宋_GB2312" w:hint="eastAsia"/>
          <w:sz w:val="32"/>
          <w:szCs w:val="32"/>
        </w:rPr>
        <w:t>相比</w:t>
      </w:r>
      <w:r w:rsidR="00832A49">
        <w:rPr>
          <w:rFonts w:ascii="仿宋_GB2312" w:eastAsia="仿宋_GB2312" w:hAnsi="宋体" w:cs="仿宋_GB2312" w:hint="eastAsia"/>
          <w:sz w:val="32"/>
          <w:szCs w:val="32"/>
        </w:rPr>
        <w:t>减少</w:t>
      </w:r>
      <w:r w:rsidR="00B12C3E">
        <w:rPr>
          <w:rFonts w:ascii="仿宋_GB2312" w:eastAsia="仿宋_GB2312" w:hAnsi="宋体" w:cs="仿宋_GB2312" w:hint="eastAsia"/>
          <w:sz w:val="32"/>
          <w:szCs w:val="32"/>
        </w:rPr>
        <w:t xml:space="preserve">了 </w:t>
      </w:r>
      <w:r w:rsidR="00832A49">
        <w:rPr>
          <w:rFonts w:ascii="仿宋_GB2312" w:eastAsia="仿宋_GB2312" w:hAnsi="宋体" w:cs="仿宋_GB2312" w:hint="eastAsia"/>
          <w:sz w:val="32"/>
          <w:szCs w:val="32"/>
        </w:rPr>
        <w:t>3.</w:t>
      </w:r>
      <w:r w:rsidR="00832A49">
        <w:rPr>
          <w:rFonts w:ascii="仿宋_GB2312" w:eastAsia="仿宋_GB2312" w:hAnsi="宋体" w:cs="仿宋_GB2312"/>
          <w:sz w:val="32"/>
          <w:szCs w:val="32"/>
        </w:rPr>
        <w:t>14</w:t>
      </w:r>
      <w:r w:rsidR="00B12C3E">
        <w:rPr>
          <w:rFonts w:ascii="仿宋_GB2312" w:eastAsia="仿宋_GB2312" w:hAnsi="宋体" w:cs="仿宋_GB2312" w:hint="eastAsia"/>
          <w:sz w:val="32"/>
          <w:szCs w:val="32"/>
        </w:rPr>
        <w:t xml:space="preserve"> %，主要原因是</w:t>
      </w:r>
      <w:r w:rsidR="00832A49">
        <w:rPr>
          <w:rFonts w:ascii="仿宋_GB2312" w:eastAsia="仿宋_GB2312" w:hAnsi="宋体" w:cs="仿宋_GB2312" w:hint="eastAsia"/>
          <w:sz w:val="32"/>
          <w:szCs w:val="32"/>
        </w:rPr>
        <w:t>招生人数减少，生均经费减少</w:t>
      </w:r>
      <w:r w:rsidR="00B12C3E">
        <w:rPr>
          <w:rFonts w:ascii="仿宋_GB2312" w:eastAsia="仿宋_GB2312" w:hAnsi="宋体" w:cs="仿宋_GB2312" w:hint="eastAsia"/>
          <w:sz w:val="32"/>
          <w:szCs w:val="32"/>
        </w:rPr>
        <w:t>。单位运行经费，是指各单位的公用经费，包括办公及印刷费、邮电费、差旅费、会议费、福利费、日常维修费、专用材料及一般设备购置费、办公用房水电费、办公用房取暖费、办公用房物业管理费、公务用车运行维护费以及其他费用。</w:t>
      </w:r>
    </w:p>
    <w:p w14:paraId="52CD422A" w14:textId="77777777" w:rsidR="006854A4" w:rsidRDefault="00B12C3E">
      <w:pPr>
        <w:ind w:leftChars="400" w:left="840"/>
        <w:rPr>
          <w:rFonts w:ascii="仿宋_GB2312" w:eastAsia="仿宋_GB2312" w:cs="Times New Roman"/>
          <w:b/>
          <w:bCs/>
          <w:sz w:val="32"/>
          <w:szCs w:val="32"/>
        </w:rPr>
      </w:pPr>
      <w:r>
        <w:rPr>
          <w:rFonts w:ascii="仿宋_GB2312" w:eastAsia="仿宋_GB2312" w:hAnsi="宋体" w:cs="仿宋_GB2312" w:hint="eastAsia"/>
          <w:b/>
          <w:bCs/>
          <w:sz w:val="32"/>
          <w:szCs w:val="32"/>
        </w:rPr>
        <w:t>（六）政府采购预算情况</w:t>
      </w:r>
    </w:p>
    <w:p w14:paraId="277037AD" w14:textId="7F785737" w:rsidR="006854A4" w:rsidRDefault="00B12C3E">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单位整个采购情况和单位集中采购、政府集中采购和政</w:t>
      </w:r>
      <w:r>
        <w:rPr>
          <w:rFonts w:ascii="仿宋_GB2312" w:eastAsia="仿宋_GB2312" w:hAnsi="宋体" w:cs="仿宋_GB2312" w:hint="eastAsia"/>
          <w:sz w:val="32"/>
          <w:szCs w:val="32"/>
        </w:rPr>
        <w:lastRenderedPageBreak/>
        <w:t>府购买服务预算情况，与上年预算对比</w:t>
      </w:r>
      <w:r w:rsidR="00832A49">
        <w:rPr>
          <w:rFonts w:ascii="仿宋_GB2312" w:eastAsia="仿宋_GB2312" w:hAnsi="宋体" w:cs="仿宋_GB2312" w:hint="eastAsia"/>
          <w:sz w:val="32"/>
          <w:szCs w:val="32"/>
        </w:rPr>
        <w:t>减少32</w:t>
      </w:r>
      <w:r w:rsidR="001E76C7">
        <w:rPr>
          <w:rFonts w:ascii="仿宋_GB2312" w:eastAsia="仿宋_GB2312" w:hAnsi="宋体" w:cs="仿宋_GB2312" w:hint="eastAsia"/>
          <w:sz w:val="32"/>
          <w:szCs w:val="32"/>
        </w:rPr>
        <w:t>万元</w:t>
      </w:r>
      <w:r>
        <w:rPr>
          <w:rFonts w:ascii="仿宋_GB2312" w:eastAsia="仿宋_GB2312" w:hAnsi="宋体" w:cs="仿宋_GB2312" w:hint="eastAsia"/>
          <w:sz w:val="32"/>
          <w:szCs w:val="32"/>
        </w:rPr>
        <w:t>。</w:t>
      </w:r>
    </w:p>
    <w:p w14:paraId="1714A956" w14:textId="77777777" w:rsidR="006854A4" w:rsidRDefault="00B12C3E">
      <w:pPr>
        <w:ind w:leftChars="400" w:left="840"/>
        <w:rPr>
          <w:rFonts w:ascii="仿宋_GB2312" w:eastAsia="仿宋_GB2312" w:hAnsi="宋体" w:cs="仿宋_GB2312"/>
          <w:b/>
          <w:bCs/>
          <w:sz w:val="32"/>
          <w:szCs w:val="32"/>
        </w:rPr>
      </w:pPr>
      <w:r>
        <w:rPr>
          <w:rFonts w:ascii="仿宋_GB2312" w:eastAsia="仿宋_GB2312" w:hAnsi="宋体" w:cs="仿宋_GB2312" w:hint="eastAsia"/>
          <w:b/>
          <w:bCs/>
          <w:sz w:val="32"/>
          <w:szCs w:val="32"/>
        </w:rPr>
        <w:t>（七）国有资产占用情况说明</w:t>
      </w:r>
    </w:p>
    <w:p w14:paraId="0EB118A5" w14:textId="49B92D65" w:rsidR="006854A4" w:rsidRDefault="00BE17FA">
      <w:pPr>
        <w:ind w:firstLine="630"/>
        <w:jc w:val="left"/>
        <w:rPr>
          <w:rFonts w:ascii="仿宋" w:eastAsia="仿宋" w:hAnsi="仿宋"/>
          <w:kern w:val="0"/>
          <w:sz w:val="30"/>
          <w:szCs w:val="30"/>
        </w:rPr>
      </w:pPr>
      <w:r>
        <w:rPr>
          <w:rFonts w:ascii="仿宋" w:eastAsia="仿宋" w:hAnsi="仿宋" w:hint="eastAsia"/>
          <w:kern w:val="0"/>
          <w:sz w:val="30"/>
          <w:szCs w:val="30"/>
        </w:rPr>
        <w:t>2023</w:t>
      </w:r>
      <w:r w:rsidR="00B12C3E">
        <w:rPr>
          <w:rFonts w:ascii="仿宋" w:eastAsia="仿宋" w:hAnsi="仿宋" w:hint="eastAsia"/>
          <w:kern w:val="0"/>
          <w:sz w:val="30"/>
          <w:szCs w:val="30"/>
        </w:rPr>
        <w:t xml:space="preserve">年本单位共有车辆 </w:t>
      </w:r>
      <w:r w:rsidR="001E76C7">
        <w:rPr>
          <w:rFonts w:ascii="仿宋_GB2312" w:eastAsia="仿宋_GB2312" w:hAnsi="宋体" w:cs="仿宋_GB2312" w:hint="eastAsia"/>
          <w:sz w:val="32"/>
          <w:szCs w:val="32"/>
        </w:rPr>
        <w:t>零</w:t>
      </w:r>
      <w:r w:rsidR="00B12C3E">
        <w:rPr>
          <w:rFonts w:ascii="仿宋_GB2312" w:eastAsia="仿宋_GB2312" w:hAnsi="宋体" w:cs="仿宋_GB2312" w:hint="eastAsia"/>
          <w:sz w:val="32"/>
          <w:szCs w:val="32"/>
        </w:rPr>
        <w:t xml:space="preserve"> </w:t>
      </w:r>
      <w:r w:rsidR="00B12C3E">
        <w:rPr>
          <w:rFonts w:ascii="仿宋" w:eastAsia="仿宋" w:hAnsi="仿宋" w:hint="eastAsia"/>
          <w:kern w:val="0"/>
          <w:sz w:val="30"/>
          <w:szCs w:val="30"/>
        </w:rPr>
        <w:t>辆；单位价值50万元以上通用设备台</w:t>
      </w:r>
      <w:r w:rsidR="001E76C7">
        <w:rPr>
          <w:rFonts w:ascii="仿宋_GB2312" w:eastAsia="仿宋_GB2312" w:hAnsi="宋体" w:cs="仿宋_GB2312" w:hint="eastAsia"/>
          <w:sz w:val="32"/>
          <w:szCs w:val="32"/>
        </w:rPr>
        <w:t>零</w:t>
      </w:r>
      <w:r w:rsidR="00B12C3E">
        <w:rPr>
          <w:rFonts w:ascii="仿宋" w:eastAsia="仿宋" w:hAnsi="仿宋" w:hint="eastAsia"/>
          <w:kern w:val="0"/>
          <w:sz w:val="30"/>
          <w:szCs w:val="30"/>
        </w:rPr>
        <w:t>（套）；单位价值100万元以上专用设备台</w:t>
      </w:r>
      <w:r w:rsidR="001E76C7">
        <w:rPr>
          <w:rFonts w:ascii="仿宋_GB2312" w:eastAsia="仿宋_GB2312" w:hAnsi="宋体" w:cs="仿宋_GB2312" w:hint="eastAsia"/>
          <w:sz w:val="32"/>
          <w:szCs w:val="32"/>
        </w:rPr>
        <w:t>零</w:t>
      </w:r>
      <w:r w:rsidR="00B12C3E">
        <w:rPr>
          <w:rFonts w:ascii="仿宋" w:eastAsia="仿宋" w:hAnsi="仿宋" w:hint="eastAsia"/>
          <w:kern w:val="0"/>
          <w:sz w:val="30"/>
          <w:szCs w:val="30"/>
        </w:rPr>
        <w:t>（套）。</w:t>
      </w:r>
    </w:p>
    <w:p w14:paraId="3B0B2199" w14:textId="77777777" w:rsidR="006854A4" w:rsidRDefault="006854A4">
      <w:pPr>
        <w:ind w:leftChars="400" w:left="840"/>
        <w:rPr>
          <w:rFonts w:ascii="仿宋_GB2312" w:eastAsia="仿宋_GB2312" w:hAnsi="宋体" w:cs="仿宋_GB2312"/>
          <w:b/>
          <w:bCs/>
          <w:sz w:val="32"/>
          <w:szCs w:val="32"/>
        </w:rPr>
      </w:pPr>
    </w:p>
    <w:p w14:paraId="3514B224" w14:textId="48A444D1" w:rsidR="006854A4" w:rsidRDefault="00B12C3E">
      <w:pPr>
        <w:tabs>
          <w:tab w:val="left" w:pos="1113"/>
        </w:tabs>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二、</w:t>
      </w:r>
      <w:r w:rsidR="00BE17FA">
        <w:rPr>
          <w:rFonts w:ascii="仿宋_GB2312" w:eastAsia="仿宋_GB2312" w:hAnsi="宋体" w:cs="仿宋_GB2312" w:hint="eastAsia"/>
          <w:b/>
          <w:bCs/>
          <w:sz w:val="32"/>
          <w:szCs w:val="32"/>
        </w:rPr>
        <w:t>2023</w:t>
      </w:r>
      <w:r>
        <w:rPr>
          <w:rFonts w:ascii="仿宋_GB2312" w:eastAsia="仿宋_GB2312" w:hAnsi="宋体" w:cs="仿宋_GB2312" w:hint="eastAsia"/>
          <w:b/>
          <w:bCs/>
          <w:sz w:val="32"/>
          <w:szCs w:val="32"/>
        </w:rPr>
        <w:t>年“三公”经费预算增减变化原因情况说明</w:t>
      </w:r>
    </w:p>
    <w:p w14:paraId="7602D475" w14:textId="15911F30" w:rsidR="006854A4" w:rsidRDefault="00BE17FA">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2023</w:t>
      </w:r>
      <w:r w:rsidR="00B12C3E">
        <w:rPr>
          <w:rFonts w:ascii="仿宋_GB2312" w:eastAsia="仿宋_GB2312" w:hAnsi="宋体" w:cs="仿宋_GB2312" w:hint="eastAsia"/>
          <w:sz w:val="32"/>
          <w:szCs w:val="32"/>
        </w:rPr>
        <w:t>年市</w:t>
      </w:r>
      <w:r w:rsidR="003F4249" w:rsidRPr="00540E9F">
        <w:rPr>
          <w:rFonts w:ascii="仿宋_GB2312" w:eastAsia="仿宋_GB2312" w:hAnsi="宋体" w:cs="仿宋_GB2312" w:hint="eastAsia"/>
          <w:sz w:val="32"/>
          <w:szCs w:val="32"/>
        </w:rPr>
        <w:t>景德镇市第七中学</w:t>
      </w:r>
      <w:r w:rsidR="00B12C3E">
        <w:rPr>
          <w:rFonts w:ascii="仿宋_GB2312" w:eastAsia="仿宋_GB2312" w:hAnsi="宋体" w:cs="仿宋_GB2312" w:hint="eastAsia"/>
          <w:sz w:val="32"/>
          <w:szCs w:val="32"/>
        </w:rPr>
        <w:t>“三公”经费年初预算安排</w:t>
      </w:r>
      <w:r w:rsidR="001E76C7">
        <w:rPr>
          <w:rFonts w:ascii="仿宋_GB2312" w:eastAsia="仿宋_GB2312" w:hAnsi="宋体" w:cs="仿宋_GB2312" w:hint="eastAsia"/>
          <w:sz w:val="32"/>
          <w:szCs w:val="32"/>
        </w:rPr>
        <w:t>零</w:t>
      </w:r>
      <w:r w:rsidR="00B12C3E">
        <w:rPr>
          <w:rFonts w:ascii="仿宋_GB2312" w:eastAsia="仿宋_GB2312" w:hAnsi="宋体" w:cs="仿宋_GB2312" w:hint="eastAsia"/>
          <w:sz w:val="32"/>
          <w:szCs w:val="32"/>
        </w:rPr>
        <w:t>万元。其中：因公出国（境）费</w:t>
      </w:r>
      <w:r w:rsidR="001E76C7">
        <w:rPr>
          <w:rFonts w:ascii="仿宋_GB2312" w:eastAsia="仿宋_GB2312" w:hAnsi="宋体" w:cs="仿宋_GB2312" w:hint="eastAsia"/>
          <w:sz w:val="32"/>
          <w:szCs w:val="32"/>
        </w:rPr>
        <w:t>零</w:t>
      </w:r>
      <w:r w:rsidR="00B12C3E">
        <w:rPr>
          <w:rFonts w:ascii="仿宋_GB2312" w:eastAsia="仿宋_GB2312" w:hAnsi="宋体" w:cs="仿宋_GB2312" w:hint="eastAsia"/>
          <w:sz w:val="32"/>
          <w:szCs w:val="32"/>
        </w:rPr>
        <w:t>万元，比上年增（减）</w:t>
      </w:r>
      <w:r w:rsidR="001E76C7">
        <w:rPr>
          <w:rFonts w:ascii="仿宋_GB2312" w:eastAsia="仿宋_GB2312" w:hAnsi="宋体" w:cs="仿宋_GB2312" w:hint="eastAsia"/>
          <w:sz w:val="32"/>
          <w:szCs w:val="32"/>
        </w:rPr>
        <w:t>零</w:t>
      </w:r>
      <w:r w:rsidR="00B12C3E">
        <w:rPr>
          <w:rFonts w:ascii="仿宋_GB2312" w:eastAsia="仿宋_GB2312" w:hAnsi="宋体" w:cs="仿宋_GB2312" w:hint="eastAsia"/>
          <w:sz w:val="32"/>
          <w:szCs w:val="32"/>
        </w:rPr>
        <w:t>万元，主要原因：</w:t>
      </w:r>
      <w:r w:rsidR="001E76C7">
        <w:rPr>
          <w:rFonts w:ascii="仿宋_GB2312" w:eastAsia="仿宋_GB2312" w:cs="仿宋_GB2312" w:hint="eastAsia"/>
          <w:sz w:val="32"/>
          <w:szCs w:val="32"/>
        </w:rPr>
        <w:t>无</w:t>
      </w:r>
      <w:r w:rsidR="00B12C3E">
        <w:rPr>
          <w:rFonts w:ascii="仿宋_GB2312" w:eastAsia="仿宋_GB2312" w:hAnsi="宋体" w:cs="仿宋_GB2312" w:hint="eastAsia"/>
          <w:sz w:val="32"/>
          <w:szCs w:val="32"/>
        </w:rPr>
        <w:t>。</w:t>
      </w:r>
    </w:p>
    <w:p w14:paraId="659D9459" w14:textId="17F0DAE0" w:rsidR="006854A4" w:rsidRDefault="00B12C3E">
      <w:pPr>
        <w:rPr>
          <w:rFonts w:ascii="黑体" w:eastAsia="黑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sidR="003F4249">
        <w:rPr>
          <w:rFonts w:ascii="黑体" w:eastAsia="黑体" w:hAnsi="宋体" w:cs="黑体" w:hint="eastAsia"/>
          <w:sz w:val="32"/>
          <w:szCs w:val="32"/>
        </w:rPr>
        <w:t>景德镇市第七中学</w:t>
      </w:r>
      <w:r w:rsidR="00BE17FA">
        <w:rPr>
          <w:rFonts w:ascii="黑体" w:eastAsia="黑体" w:hAnsi="宋体" w:cs="黑体" w:hint="eastAsia"/>
          <w:sz w:val="32"/>
          <w:szCs w:val="32"/>
        </w:rPr>
        <w:t>2023</w:t>
      </w:r>
      <w:r>
        <w:rPr>
          <w:rFonts w:ascii="黑体" w:eastAsia="黑体" w:hAnsi="宋体" w:cs="黑体" w:hint="eastAsia"/>
          <w:sz w:val="32"/>
          <w:szCs w:val="32"/>
        </w:rPr>
        <w:t>年单位预算表</w:t>
      </w:r>
    </w:p>
    <w:p w14:paraId="6951004F" w14:textId="77777777" w:rsidR="006854A4" w:rsidRDefault="00B12C3E">
      <w:pPr>
        <w:rPr>
          <w:rFonts w:ascii="仿宋_GB2312" w:eastAsia="仿宋_GB2312" w:hAnsi="宋体" w:cs="仿宋_GB2312"/>
          <w:sz w:val="32"/>
          <w:szCs w:val="32"/>
        </w:rPr>
      </w:pPr>
      <w:r>
        <w:rPr>
          <w:rFonts w:ascii="仿宋_GB2312" w:eastAsia="仿宋_GB2312" w:hAnsi="宋体" w:cs="仿宋_GB2312" w:hint="eastAsia"/>
          <w:sz w:val="32"/>
          <w:szCs w:val="32"/>
        </w:rPr>
        <w:t>（详见附表）</w:t>
      </w:r>
    </w:p>
    <w:p w14:paraId="6385B8B4" w14:textId="77777777" w:rsidR="006854A4" w:rsidRDefault="006854A4">
      <w:pPr>
        <w:rPr>
          <w:rFonts w:ascii="仿宋_GB2312" w:eastAsia="仿宋_GB2312" w:hAnsi="宋体" w:cs="仿宋_GB2312"/>
          <w:sz w:val="32"/>
          <w:szCs w:val="32"/>
          <w:shd w:val="clear" w:color="FFFFFF" w:fill="D9D9D9"/>
        </w:rPr>
      </w:pPr>
    </w:p>
    <w:p w14:paraId="1C0BC1B6" w14:textId="77777777" w:rsidR="006854A4" w:rsidRDefault="00B12C3E">
      <w:pPr>
        <w:rPr>
          <w:rFonts w:ascii="仿宋_GB2312" w:eastAsia="仿宋_GB2312" w:cs="Times New Roman"/>
          <w:b/>
          <w:bCs/>
          <w:sz w:val="32"/>
          <w:szCs w:val="32"/>
        </w:rPr>
      </w:pP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14:paraId="0A132150" w14:textId="77777777" w:rsidR="006854A4" w:rsidRDefault="00B12C3E">
      <w:pPr>
        <w:widowControl/>
        <w:spacing w:line="600" w:lineRule="exact"/>
        <w:ind w:firstLine="640"/>
        <w:jc w:val="left"/>
        <w:rPr>
          <w:rFonts w:ascii="仿宋_GB2312" w:eastAsia="仿宋_GB2312"/>
          <w:color w:val="000000"/>
          <w:sz w:val="32"/>
          <w:szCs w:val="30"/>
        </w:rPr>
      </w:pPr>
      <w:r>
        <w:rPr>
          <w:rFonts w:ascii="仿宋_GB2312" w:eastAsia="仿宋_GB2312" w:hint="eastAsia"/>
          <w:color w:val="000000"/>
          <w:sz w:val="32"/>
          <w:szCs w:val="30"/>
        </w:rPr>
        <w:t>一、收入科目</w:t>
      </w:r>
    </w:p>
    <w:p w14:paraId="1AF1A466" w14:textId="77777777" w:rsidR="006854A4" w:rsidRDefault="00B12C3E">
      <w:pPr>
        <w:widowControl/>
        <w:spacing w:line="600" w:lineRule="exact"/>
        <w:ind w:firstLine="640"/>
        <w:jc w:val="left"/>
        <w:rPr>
          <w:rFonts w:ascii="仿宋_GB2312" w:eastAsia="仿宋_GB2312"/>
          <w:color w:val="000000"/>
          <w:sz w:val="32"/>
          <w:szCs w:val="30"/>
        </w:rPr>
      </w:pPr>
      <w:r>
        <w:rPr>
          <w:rFonts w:ascii="仿宋_GB2312" w:eastAsia="仿宋_GB2312" w:hint="eastAsia"/>
          <w:color w:val="000000"/>
          <w:sz w:val="32"/>
          <w:szCs w:val="30"/>
        </w:rPr>
        <w:t>各单位结合实际进行解释。</w:t>
      </w:r>
    </w:p>
    <w:p w14:paraId="433CA895" w14:textId="77777777" w:rsidR="006854A4" w:rsidRDefault="00B12C3E">
      <w:pPr>
        <w:widowControl/>
        <w:spacing w:line="600" w:lineRule="exact"/>
        <w:ind w:firstLine="640"/>
        <w:jc w:val="left"/>
        <w:rPr>
          <w:rFonts w:ascii="仿宋_GB2312" w:eastAsia="仿宋_GB2312"/>
          <w:color w:val="000000"/>
          <w:sz w:val="32"/>
          <w:szCs w:val="30"/>
        </w:rPr>
      </w:pPr>
      <w:r>
        <w:rPr>
          <w:rFonts w:ascii="仿宋_GB2312" w:eastAsia="仿宋_GB2312" w:hint="eastAsia"/>
          <w:color w:val="000000"/>
          <w:sz w:val="32"/>
          <w:szCs w:val="30"/>
        </w:rPr>
        <w:t>（一）财政拨款：指市级财政当年拨付的资金。</w:t>
      </w:r>
    </w:p>
    <w:p w14:paraId="091C3991" w14:textId="77777777" w:rsidR="006854A4" w:rsidRDefault="00B12C3E">
      <w:pPr>
        <w:widowControl/>
        <w:spacing w:line="600" w:lineRule="exact"/>
        <w:ind w:firstLine="636"/>
        <w:jc w:val="left"/>
        <w:rPr>
          <w:rFonts w:ascii="仿宋_GB2312" w:eastAsia="仿宋_GB2312"/>
          <w:color w:val="000000"/>
          <w:sz w:val="32"/>
          <w:szCs w:val="30"/>
        </w:rPr>
      </w:pPr>
      <w:r>
        <w:rPr>
          <w:rFonts w:ascii="仿宋_GB2312" w:eastAsia="仿宋_GB2312" w:hint="eastAsia"/>
          <w:color w:val="000000"/>
          <w:sz w:val="32"/>
          <w:szCs w:val="30"/>
        </w:rPr>
        <w:t>（二）事业收入：指事业单位开展专业业务活动及辅助活动取得的收入。</w:t>
      </w:r>
    </w:p>
    <w:p w14:paraId="1AD9368F" w14:textId="77777777" w:rsidR="006854A4" w:rsidRDefault="00B12C3E">
      <w:pPr>
        <w:widowControl/>
        <w:spacing w:line="600" w:lineRule="exact"/>
        <w:ind w:firstLine="636"/>
        <w:jc w:val="left"/>
        <w:rPr>
          <w:rFonts w:ascii="仿宋_GB2312" w:eastAsia="仿宋_GB2312"/>
          <w:color w:val="000000"/>
          <w:sz w:val="32"/>
          <w:szCs w:val="30"/>
        </w:rPr>
      </w:pPr>
      <w:r>
        <w:rPr>
          <w:rFonts w:ascii="仿宋_GB2312" w:eastAsia="仿宋_GB2312" w:hint="eastAsia"/>
          <w:color w:val="000000"/>
          <w:sz w:val="32"/>
          <w:szCs w:val="30"/>
        </w:rPr>
        <w:t>（三）事业单位经营收入：指事业单位在专业业务活动及辅助活动之外开展非独立核算经营活动取得的收入。</w:t>
      </w:r>
    </w:p>
    <w:p w14:paraId="1A0EDF59" w14:textId="77777777" w:rsidR="006854A4" w:rsidRDefault="00B12C3E">
      <w:pPr>
        <w:widowControl/>
        <w:spacing w:line="600" w:lineRule="exact"/>
        <w:ind w:firstLine="636"/>
        <w:jc w:val="left"/>
        <w:rPr>
          <w:rFonts w:ascii="仿宋_GB2312" w:eastAsia="仿宋_GB2312"/>
          <w:color w:val="000000"/>
          <w:sz w:val="32"/>
          <w:szCs w:val="30"/>
        </w:rPr>
      </w:pPr>
      <w:r>
        <w:rPr>
          <w:rFonts w:ascii="仿宋_GB2312" w:eastAsia="仿宋_GB2312" w:hint="eastAsia"/>
          <w:color w:val="000000"/>
          <w:sz w:val="32"/>
          <w:szCs w:val="30"/>
        </w:rPr>
        <w:lastRenderedPageBreak/>
        <w:t>（四）其他收入：指除财政拨款、事业收入、事业单位经营收入等以外的各项收入。</w:t>
      </w:r>
    </w:p>
    <w:p w14:paraId="479B132D" w14:textId="77777777" w:rsidR="006854A4" w:rsidRDefault="00B12C3E">
      <w:pPr>
        <w:spacing w:line="600" w:lineRule="exact"/>
        <w:ind w:firstLineChars="200" w:firstLine="640"/>
        <w:rPr>
          <w:rFonts w:ascii="仿宋_GB2312" w:eastAsia="仿宋_GB2312"/>
          <w:color w:val="000000"/>
          <w:sz w:val="32"/>
          <w:szCs w:val="30"/>
        </w:rPr>
      </w:pPr>
      <w:r>
        <w:rPr>
          <w:rFonts w:ascii="仿宋_GB2312" w:eastAsia="仿宋_GB2312" w:hint="eastAsia"/>
          <w:color w:val="000000"/>
          <w:sz w:val="32"/>
          <w:szCs w:val="30"/>
        </w:rPr>
        <w:t>（五）附属单位上缴收入：反映事业单位附属的独立核算单位按规定标准或比例缴纳的各项收入。包括附属的事业单位上缴的收入和附属的企业上缴的利润等。</w:t>
      </w:r>
    </w:p>
    <w:p w14:paraId="233B87E1" w14:textId="77777777" w:rsidR="006854A4" w:rsidRDefault="00B12C3E">
      <w:pPr>
        <w:spacing w:line="600" w:lineRule="exact"/>
        <w:ind w:firstLineChars="200" w:firstLine="640"/>
        <w:rPr>
          <w:rFonts w:ascii="仿宋_GB2312" w:eastAsia="仿宋_GB2312"/>
          <w:color w:val="000000"/>
          <w:sz w:val="32"/>
          <w:szCs w:val="30"/>
        </w:rPr>
      </w:pPr>
      <w:r>
        <w:rPr>
          <w:rFonts w:ascii="仿宋_GB2312" w:eastAsia="仿宋_GB2312" w:hint="eastAsia"/>
          <w:color w:val="000000"/>
          <w:sz w:val="32"/>
          <w:szCs w:val="30"/>
        </w:rPr>
        <w:t>（六）上级补助收入：反映事业单位从主管单位和上级单位取得的非财政补助收入。</w:t>
      </w:r>
    </w:p>
    <w:p w14:paraId="3DD8971C" w14:textId="1BD0DE7E" w:rsidR="006854A4" w:rsidRDefault="00B12C3E">
      <w:pPr>
        <w:spacing w:line="600" w:lineRule="exact"/>
        <w:ind w:firstLineChars="200" w:firstLine="640"/>
        <w:rPr>
          <w:rFonts w:ascii="仿宋_GB2312" w:eastAsia="仿宋_GB2312"/>
          <w:color w:val="000000"/>
          <w:sz w:val="32"/>
          <w:szCs w:val="30"/>
        </w:rPr>
      </w:pPr>
      <w:r>
        <w:rPr>
          <w:rFonts w:ascii="仿宋_GB2312" w:eastAsia="仿宋_GB2312" w:hint="eastAsia"/>
          <w:color w:val="000000"/>
          <w:sz w:val="32"/>
          <w:szCs w:val="30"/>
        </w:rPr>
        <w:t>（七）用事业基金弥补收支差额：填列事业单位用事业基金弥补</w:t>
      </w:r>
      <w:r w:rsidR="00BE17FA">
        <w:rPr>
          <w:rFonts w:ascii="仿宋_GB2312" w:eastAsia="仿宋_GB2312" w:hint="eastAsia"/>
          <w:color w:val="000000"/>
          <w:sz w:val="32"/>
          <w:szCs w:val="30"/>
        </w:rPr>
        <w:t>2023</w:t>
      </w:r>
      <w:r>
        <w:rPr>
          <w:rFonts w:ascii="仿宋_GB2312" w:eastAsia="仿宋_GB2312" w:hint="eastAsia"/>
          <w:color w:val="000000"/>
          <w:sz w:val="32"/>
          <w:szCs w:val="30"/>
        </w:rPr>
        <w:t>年收支差额的数额。</w:t>
      </w:r>
    </w:p>
    <w:p w14:paraId="3929D4E1" w14:textId="6FED4F70" w:rsidR="006854A4" w:rsidRDefault="00B12C3E">
      <w:pPr>
        <w:spacing w:line="600" w:lineRule="exact"/>
        <w:ind w:firstLineChars="200" w:firstLine="640"/>
        <w:rPr>
          <w:rFonts w:ascii="仿宋_GB2312" w:eastAsia="仿宋_GB2312"/>
          <w:color w:val="000000"/>
          <w:sz w:val="32"/>
          <w:szCs w:val="30"/>
        </w:rPr>
      </w:pPr>
      <w:r>
        <w:rPr>
          <w:rFonts w:ascii="仿宋_GB2312" w:eastAsia="仿宋_GB2312" w:hint="eastAsia"/>
          <w:color w:val="000000"/>
          <w:sz w:val="32"/>
          <w:szCs w:val="30"/>
        </w:rPr>
        <w:t>（八）上年结转和结余：填列202</w:t>
      </w:r>
      <w:r w:rsidR="00832A49">
        <w:rPr>
          <w:rFonts w:ascii="仿宋_GB2312" w:eastAsia="仿宋_GB2312" w:hint="eastAsia"/>
          <w:color w:val="000000"/>
          <w:sz w:val="32"/>
          <w:szCs w:val="30"/>
        </w:rPr>
        <w:t>2</w:t>
      </w:r>
      <w:r>
        <w:rPr>
          <w:rFonts w:ascii="仿宋_GB2312" w:eastAsia="仿宋_GB2312" w:hint="eastAsia"/>
          <w:color w:val="000000"/>
          <w:sz w:val="32"/>
          <w:szCs w:val="30"/>
        </w:rPr>
        <w:t>年全部结转和结余的资金数，包括当年结转结余资金和历年滚存结转结余资金。</w:t>
      </w:r>
    </w:p>
    <w:p w14:paraId="14D88F10" w14:textId="77777777" w:rsidR="006854A4" w:rsidRDefault="00B12C3E">
      <w:pPr>
        <w:widowControl/>
        <w:spacing w:line="600" w:lineRule="exact"/>
        <w:ind w:firstLine="640"/>
        <w:jc w:val="left"/>
        <w:rPr>
          <w:rFonts w:ascii="仿宋_GB2312" w:eastAsia="仿宋_GB2312"/>
          <w:color w:val="000000"/>
          <w:sz w:val="32"/>
          <w:szCs w:val="30"/>
        </w:rPr>
      </w:pPr>
      <w:r>
        <w:rPr>
          <w:rFonts w:ascii="仿宋_GB2312" w:eastAsia="仿宋_GB2312" w:hint="eastAsia"/>
          <w:color w:val="000000"/>
          <w:sz w:val="32"/>
          <w:szCs w:val="30"/>
        </w:rPr>
        <w:t>二、支出科目</w:t>
      </w:r>
    </w:p>
    <w:p w14:paraId="52F50BB0"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（一）</w:t>
      </w:r>
      <w:r>
        <w:rPr>
          <w:rFonts w:ascii="仿宋_GB2312" w:eastAsia="仿宋_GB2312" w:hAnsi="宋体" w:cs="仿宋_GB2312" w:hint="eastAsia"/>
          <w:sz w:val="32"/>
          <w:szCs w:val="32"/>
        </w:rPr>
        <w:t>教育支出（类）教育管理事务（款）行政运行（项）：反映行政单位的基本支出。</w:t>
      </w:r>
    </w:p>
    <w:p w14:paraId="1DCE4597"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（二）</w:t>
      </w:r>
      <w:r>
        <w:rPr>
          <w:rFonts w:ascii="仿宋_GB2312" w:eastAsia="仿宋_GB2312" w:hAnsi="宋体" w:cs="仿宋_GB2312" w:hint="eastAsia"/>
          <w:sz w:val="32"/>
          <w:szCs w:val="32"/>
        </w:rPr>
        <w:t>教育支出（类）教育管理事务（款）一般行政管理事务（项）：反映行政单位未单独设置项级科目的其他项目支出。</w:t>
      </w:r>
    </w:p>
    <w:p w14:paraId="0D5085DA"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（三）</w:t>
      </w:r>
      <w:r>
        <w:rPr>
          <w:rFonts w:ascii="仿宋_GB2312" w:eastAsia="仿宋_GB2312" w:hAnsi="宋体" w:cs="仿宋_GB2312" w:hint="eastAsia"/>
          <w:sz w:val="32"/>
          <w:szCs w:val="32"/>
        </w:rPr>
        <w:t>教育支出（类）教育管理事务（款）其他教育管理事务支出（项）：反映其他用于教育管理事务方面的支出。</w:t>
      </w:r>
    </w:p>
    <w:p w14:paraId="652BC76C"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（四）</w:t>
      </w:r>
      <w:r>
        <w:rPr>
          <w:rFonts w:ascii="仿宋_GB2312" w:eastAsia="仿宋_GB2312" w:hAnsi="宋体" w:cs="仿宋_GB2312" w:hint="eastAsia"/>
          <w:sz w:val="32"/>
          <w:szCs w:val="32"/>
        </w:rPr>
        <w:t>教育支出（类）普通教育（款）学前教育（项）：反映各部门举办的学前教育支出。</w:t>
      </w:r>
    </w:p>
    <w:p w14:paraId="5B8E6229"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（五）</w:t>
      </w:r>
      <w:r>
        <w:rPr>
          <w:rFonts w:ascii="仿宋_GB2312" w:eastAsia="仿宋_GB2312" w:hAnsi="宋体" w:cs="仿宋_GB2312" w:hint="eastAsia"/>
          <w:sz w:val="32"/>
          <w:szCs w:val="32"/>
        </w:rPr>
        <w:t>教育支出（类）普通教育（款）小学教育（项）：</w:t>
      </w:r>
      <w:r>
        <w:rPr>
          <w:rFonts w:ascii="仿宋_GB2312" w:eastAsia="仿宋_GB2312" w:hAnsi="宋体" w:cs="仿宋_GB2312" w:hint="eastAsia"/>
          <w:sz w:val="32"/>
          <w:szCs w:val="32"/>
        </w:rPr>
        <w:lastRenderedPageBreak/>
        <w:t>反映各部门举办的小学教育支出。政府各部门对社会中介组织等举办的小学的资助，如各类捐赠、补贴等，也在本科目中反映。</w:t>
      </w:r>
    </w:p>
    <w:p w14:paraId="00589644"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（六）</w:t>
      </w:r>
      <w:r>
        <w:rPr>
          <w:rFonts w:ascii="仿宋_GB2312" w:eastAsia="仿宋_GB2312" w:hAnsi="宋体" w:cs="仿宋_GB2312" w:hint="eastAsia"/>
          <w:sz w:val="32"/>
          <w:szCs w:val="32"/>
        </w:rPr>
        <w:t>教育支出（类）普通教育（款）初中教育（项）：反映各部门举办的初中教育支出。政府各部门对社会中介组织等举办的初中教育的资助，如各类捐赠、补贴等，也在本科目中反映。</w:t>
      </w:r>
    </w:p>
    <w:p w14:paraId="61895A3C"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（七）</w:t>
      </w:r>
      <w:r>
        <w:rPr>
          <w:rFonts w:ascii="仿宋_GB2312" w:eastAsia="仿宋_GB2312" w:hAnsi="宋体" w:cs="仿宋_GB2312" w:hint="eastAsia"/>
          <w:sz w:val="32"/>
          <w:szCs w:val="32"/>
        </w:rPr>
        <w:t>教育支出（类）普通教育（款）高中教育（项）：反映各部门举办的高级中学教育支出。政府各部门对社会中介组织等举办的高级中学的资助，如各类捐赠、补贴等，也在本科目中反映。</w:t>
      </w:r>
    </w:p>
    <w:p w14:paraId="6D579E17"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（八）</w:t>
      </w:r>
      <w:r>
        <w:rPr>
          <w:rFonts w:ascii="仿宋_GB2312" w:eastAsia="仿宋_GB2312" w:hAnsi="宋体" w:cs="仿宋_GB2312" w:hint="eastAsia"/>
          <w:sz w:val="32"/>
          <w:szCs w:val="32"/>
        </w:rPr>
        <w:t>教育支出（类）职业教育（款）中专教育（项）：反映各部门举办的各类中等专业学校的支出。</w:t>
      </w:r>
    </w:p>
    <w:p w14:paraId="5558CEF7"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（九）</w:t>
      </w:r>
      <w:r>
        <w:rPr>
          <w:rFonts w:ascii="仿宋_GB2312" w:eastAsia="仿宋_GB2312" w:hAnsi="宋体" w:cs="仿宋_GB2312" w:hint="eastAsia"/>
          <w:sz w:val="32"/>
          <w:szCs w:val="32"/>
        </w:rPr>
        <w:t>教育支出（类）职业教育（款）职业高中教育（项）：反映各部门举办的职业中学、农业中学（含普通高中改制的）、半工（农）半读中学的支出或补助费。</w:t>
      </w:r>
    </w:p>
    <w:p w14:paraId="4B08C840"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（十）</w:t>
      </w:r>
      <w:r>
        <w:rPr>
          <w:rFonts w:ascii="仿宋_GB2312" w:eastAsia="仿宋_GB2312" w:hAnsi="宋体" w:cs="仿宋_GB2312" w:hint="eastAsia"/>
          <w:sz w:val="32"/>
          <w:szCs w:val="32"/>
        </w:rPr>
        <w:t>教育支出（类）特殊教育（款）特殊学校教育（项）：反映各部门举办盲童学校、聋哑学校、智力落后儿童学校、其他生理缺陷儿童学校的支出。</w:t>
      </w:r>
    </w:p>
    <w:p w14:paraId="2AF71605"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（十一）</w:t>
      </w:r>
      <w:r>
        <w:rPr>
          <w:rFonts w:ascii="仿宋_GB2312" w:eastAsia="仿宋_GB2312" w:hAnsi="宋体" w:cs="仿宋_GB2312" w:hint="eastAsia"/>
          <w:sz w:val="32"/>
          <w:szCs w:val="32"/>
        </w:rPr>
        <w:t>教育支出（类）教育费附加安排的支出（款）城市中小学校舍建设（项）：反映教育费附加安排用于城市中小学校舍新建、改建、修缮和维护的支出。</w:t>
      </w:r>
    </w:p>
    <w:p w14:paraId="64147E54"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lastRenderedPageBreak/>
        <w:t>（十二）</w:t>
      </w:r>
      <w:r>
        <w:rPr>
          <w:rFonts w:ascii="仿宋_GB2312" w:eastAsia="仿宋_GB2312" w:hAnsi="宋体" w:cs="仿宋_GB2312" w:hint="eastAsia"/>
          <w:sz w:val="32"/>
          <w:szCs w:val="32"/>
        </w:rPr>
        <w:t>教育支出（类）教育费附加安排的支出（款）城市中小学教学设施（项）：反映教育费附加安排用于改善城市中小学教学设施和办学条件的支出。</w:t>
      </w:r>
    </w:p>
    <w:p w14:paraId="013F456B"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（十三）</w:t>
      </w:r>
      <w:r>
        <w:rPr>
          <w:rFonts w:ascii="仿宋_GB2312" w:eastAsia="仿宋_GB2312" w:hAnsi="宋体" w:cs="仿宋_GB2312" w:hint="eastAsia"/>
          <w:sz w:val="32"/>
          <w:szCs w:val="32"/>
        </w:rPr>
        <w:t>教育支出（类）教育费附加安排的支出（款）其他教育费附加安排的支出（项）：反映除上述项目以外的教育费附加支出。</w:t>
      </w:r>
    </w:p>
    <w:p w14:paraId="7356D8BC" w14:textId="77777777" w:rsidR="006854A4" w:rsidRDefault="00B12C3E">
      <w:pPr>
        <w:ind w:firstLineChars="200" w:firstLine="640"/>
        <w:rPr>
          <w:rFonts w:ascii="仿宋_GB2312" w:eastAsia="仿宋_GB2312" w:hAnsi="宋体" w:cs="仿宋_GB2312"/>
          <w:sz w:val="32"/>
          <w:szCs w:val="32"/>
        </w:rPr>
      </w:pPr>
      <w:r>
        <w:rPr>
          <w:rFonts w:ascii="仿宋_GB2312" w:eastAsia="仿宋_GB2312" w:hint="eastAsia"/>
          <w:color w:val="000000"/>
          <w:sz w:val="32"/>
          <w:szCs w:val="30"/>
        </w:rPr>
        <w:t>（十四）</w:t>
      </w:r>
      <w:r>
        <w:rPr>
          <w:rFonts w:ascii="仿宋_GB2312" w:eastAsia="仿宋_GB2312" w:hAnsi="宋体" w:cs="仿宋_GB2312" w:hint="eastAsia"/>
          <w:sz w:val="32"/>
          <w:szCs w:val="32"/>
        </w:rPr>
        <w:t>教育支出（类）其他教育支出（款）其他教育支出（项）：反映其他用于教育方面的支出。</w:t>
      </w:r>
    </w:p>
    <w:p w14:paraId="65C58D58" w14:textId="77777777" w:rsidR="006854A4" w:rsidRDefault="006854A4">
      <w:pPr>
        <w:rPr>
          <w:rFonts w:ascii="仿宋_GB2312" w:eastAsia="仿宋_GB2312" w:cs="Times New Roman"/>
          <w:sz w:val="32"/>
          <w:szCs w:val="32"/>
        </w:rPr>
      </w:pPr>
    </w:p>
    <w:sectPr w:rsidR="006854A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60C3E" w14:textId="77777777" w:rsidR="00B73889" w:rsidRDefault="00B73889">
      <w:r>
        <w:separator/>
      </w:r>
    </w:p>
  </w:endnote>
  <w:endnote w:type="continuationSeparator" w:id="0">
    <w:p w14:paraId="617A0A74" w14:textId="77777777" w:rsidR="00B73889" w:rsidRDefault="00B73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01525" w14:textId="77777777" w:rsidR="006854A4" w:rsidRDefault="00B12C3E">
    <w:pPr>
      <w:pStyle w:val="a6"/>
      <w:framePr w:wrap="around" w:vAnchor="text" w:hAnchor="margin" w:xAlign="center" w:y="1"/>
      <w:rPr>
        <w:rStyle w:val="a8"/>
        <w:rFonts w:cs="Times New Roman"/>
      </w:rPr>
    </w:pPr>
    <w:r>
      <w:rPr>
        <w:rStyle w:val="a8"/>
      </w:rPr>
      <w:fldChar w:fldCharType="begin"/>
    </w:r>
    <w:r>
      <w:rPr>
        <w:rStyle w:val="a8"/>
      </w:rPr>
      <w:instrText xml:space="preserve">PAGE  </w:instrText>
    </w:r>
    <w:r>
      <w:rPr>
        <w:rStyle w:val="a8"/>
      </w:rPr>
      <w:fldChar w:fldCharType="separate"/>
    </w:r>
    <w:r w:rsidR="002F51F4">
      <w:rPr>
        <w:rStyle w:val="a8"/>
        <w:noProof/>
      </w:rPr>
      <w:t>3</w:t>
    </w:r>
    <w:r>
      <w:rPr>
        <w:rStyle w:val="a8"/>
      </w:rPr>
      <w:fldChar w:fldCharType="end"/>
    </w:r>
  </w:p>
  <w:p w14:paraId="2317D5A7" w14:textId="77777777" w:rsidR="006854A4" w:rsidRDefault="006854A4">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C67AC" w14:textId="77777777" w:rsidR="00B73889" w:rsidRDefault="00B73889">
      <w:r>
        <w:separator/>
      </w:r>
    </w:p>
  </w:footnote>
  <w:footnote w:type="continuationSeparator" w:id="0">
    <w:p w14:paraId="2C4C569C" w14:textId="77777777" w:rsidR="00B73889" w:rsidRDefault="00B738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9076E1D"/>
    <w:rsid w:val="000429DB"/>
    <w:rsid w:val="00066060"/>
    <w:rsid w:val="001901CD"/>
    <w:rsid w:val="001E76C7"/>
    <w:rsid w:val="002F51F4"/>
    <w:rsid w:val="00362ACD"/>
    <w:rsid w:val="003E7FB9"/>
    <w:rsid w:val="003F4249"/>
    <w:rsid w:val="004A6A3C"/>
    <w:rsid w:val="00540E9F"/>
    <w:rsid w:val="00577E43"/>
    <w:rsid w:val="006506D5"/>
    <w:rsid w:val="00675E17"/>
    <w:rsid w:val="00683AC4"/>
    <w:rsid w:val="006854A4"/>
    <w:rsid w:val="0076008F"/>
    <w:rsid w:val="008110CC"/>
    <w:rsid w:val="00832A49"/>
    <w:rsid w:val="00860B1E"/>
    <w:rsid w:val="009F59B6"/>
    <w:rsid w:val="00B12C3E"/>
    <w:rsid w:val="00B358C5"/>
    <w:rsid w:val="00B73889"/>
    <w:rsid w:val="00BE17FA"/>
    <w:rsid w:val="00C04C9A"/>
    <w:rsid w:val="00C56823"/>
    <w:rsid w:val="00CB427A"/>
    <w:rsid w:val="00F500B9"/>
    <w:rsid w:val="00F505F7"/>
    <w:rsid w:val="00FC0561"/>
    <w:rsid w:val="01992CBB"/>
    <w:rsid w:val="022502CD"/>
    <w:rsid w:val="05EB1609"/>
    <w:rsid w:val="08EE0B31"/>
    <w:rsid w:val="0A326819"/>
    <w:rsid w:val="0CBF216E"/>
    <w:rsid w:val="0FCB58D0"/>
    <w:rsid w:val="0FDF5FB3"/>
    <w:rsid w:val="11427CB1"/>
    <w:rsid w:val="139E3D52"/>
    <w:rsid w:val="162B4B72"/>
    <w:rsid w:val="18AC060B"/>
    <w:rsid w:val="19076E1D"/>
    <w:rsid w:val="1EBD751D"/>
    <w:rsid w:val="1F117155"/>
    <w:rsid w:val="1F2061E7"/>
    <w:rsid w:val="204B45CE"/>
    <w:rsid w:val="22DF4A38"/>
    <w:rsid w:val="25705B71"/>
    <w:rsid w:val="2DBB222D"/>
    <w:rsid w:val="31D40AAE"/>
    <w:rsid w:val="381119B2"/>
    <w:rsid w:val="3BD871B8"/>
    <w:rsid w:val="3CF55A87"/>
    <w:rsid w:val="429A727D"/>
    <w:rsid w:val="4322216B"/>
    <w:rsid w:val="4C0B38BC"/>
    <w:rsid w:val="4C0B7195"/>
    <w:rsid w:val="4D3B293C"/>
    <w:rsid w:val="51B40312"/>
    <w:rsid w:val="57CC144D"/>
    <w:rsid w:val="62B20F12"/>
    <w:rsid w:val="641E7445"/>
    <w:rsid w:val="71452C49"/>
    <w:rsid w:val="73224148"/>
    <w:rsid w:val="772860B1"/>
    <w:rsid w:val="7B4102B0"/>
    <w:rsid w:val="7F0C5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0B66900"/>
  <w15:docId w15:val="{5D1F45DC-9B83-48C5-BDF6-C31167C2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qFormat="1"/>
    <w:lsdException w:name="heading 3" w:locked="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Calibri"/>
      <w:kern w:val="2"/>
      <w:sz w:val="21"/>
      <w:szCs w:val="21"/>
    </w:rPr>
  </w:style>
  <w:style w:type="paragraph" w:styleId="2">
    <w:name w:val="heading 2"/>
    <w:basedOn w:val="a"/>
    <w:next w:val="a"/>
    <w:link w:val="20"/>
    <w:uiPriority w:val="99"/>
    <w:qFormat/>
    <w:pPr>
      <w:keepNext/>
      <w:keepLines/>
      <w:spacing w:line="416" w:lineRule="auto"/>
      <w:outlineLvl w:val="1"/>
    </w:pPr>
    <w:rPr>
      <w:rFonts w:ascii="Arial" w:eastAsia="黑体" w:hAnsi="Arial" w:cs="Arial"/>
      <w:b/>
      <w:bCs/>
      <w:sz w:val="32"/>
      <w:szCs w:val="32"/>
    </w:rPr>
  </w:style>
  <w:style w:type="paragraph" w:styleId="3">
    <w:name w:val="heading 3"/>
    <w:basedOn w:val="a"/>
    <w:next w:val="a"/>
    <w:unhideWhenUsed/>
    <w:qFormat/>
    <w:locked/>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character" w:styleId="a8">
    <w:name w:val="page number"/>
    <w:basedOn w:val="a0"/>
    <w:uiPriority w:val="99"/>
    <w:qFormat/>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a7">
    <w:name w:val="页脚 字符"/>
    <w:basedOn w:val="a0"/>
    <w:link w:val="a6"/>
    <w:uiPriority w:val="99"/>
    <w:semiHidden/>
    <w:qFormat/>
    <w:rPr>
      <w:rFonts w:cs="Calibri"/>
      <w:sz w:val="18"/>
      <w:szCs w:val="18"/>
    </w:rPr>
  </w:style>
  <w:style w:type="character" w:customStyle="1" w:styleId="a5">
    <w:name w:val="批注框文本 字符"/>
    <w:basedOn w:val="a0"/>
    <w:link w:val="a4"/>
    <w:uiPriority w:val="99"/>
    <w:semiHidden/>
    <w:rPr>
      <w:rFonts w:ascii="Calibri" w:hAnsi="Calibri" w:cs="Calibri"/>
      <w:kern w:val="2"/>
      <w:sz w:val="18"/>
      <w:szCs w:val="18"/>
    </w:rPr>
  </w:style>
  <w:style w:type="paragraph" w:styleId="a9">
    <w:name w:val="header"/>
    <w:basedOn w:val="a"/>
    <w:link w:val="aa"/>
    <w:uiPriority w:val="99"/>
    <w:unhideWhenUsed/>
    <w:rsid w:val="003F4249"/>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3F4249"/>
    <w:rPr>
      <w:rFonts w:ascii="Calibri"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403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8</Pages>
  <Words>2949</Words>
  <Characters>448</Characters>
  <Application>Microsoft Office Word</Application>
  <DocSecurity>0</DocSecurity>
  <Lines>3</Lines>
  <Paragraphs>6</Paragraphs>
  <ScaleCrop>false</ScaleCrop>
  <Company>微软中国</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李 逢钦</cp:lastModifiedBy>
  <cp:revision>4</cp:revision>
  <cp:lastPrinted>2021-05-26T02:23:00Z</cp:lastPrinted>
  <dcterms:created xsi:type="dcterms:W3CDTF">2023-02-11T08:48:00Z</dcterms:created>
  <dcterms:modified xsi:type="dcterms:W3CDTF">2023-02-11T11:08:00Z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C62ECDE5A2DE4365A105DEFCACB6A678</vt:lpwstr>
  </property>
</Properties>
</file>